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1D126" w14:textId="6C00E8AD" w:rsidR="009C3898" w:rsidRPr="00DD343A" w:rsidRDefault="009C3898" w:rsidP="00AF1067">
      <w:pPr>
        <w:pStyle w:val="Standard"/>
        <w:jc w:val="center"/>
        <w:rPr>
          <w:b/>
          <w:bCs/>
        </w:rPr>
      </w:pPr>
      <w:bookmarkStart w:id="0" w:name="_Hlk90356663"/>
      <w:r w:rsidRPr="00DD343A">
        <w:rPr>
          <w:b/>
          <w:bCs/>
        </w:rPr>
        <w:t>Załącznik Nr 2 do SWZ</w:t>
      </w:r>
    </w:p>
    <w:p w14:paraId="6241889A" w14:textId="5D127984" w:rsidR="009C3898" w:rsidRPr="00DD343A" w:rsidRDefault="009C3898" w:rsidP="006672A4">
      <w:pPr>
        <w:pStyle w:val="Tekstpodstawowy"/>
        <w:pBdr>
          <w:top w:val="none" w:sz="0" w:space="0" w:color="000000"/>
          <w:left w:val="none" w:sz="0" w:space="0" w:color="000000"/>
          <w:bottom w:val="single" w:sz="4" w:space="3" w:color="000000"/>
          <w:right w:val="none" w:sz="0" w:space="0" w:color="000000"/>
        </w:pBdr>
        <w:spacing w:after="0"/>
        <w:jc w:val="center"/>
        <w:rPr>
          <w:rFonts w:ascii="Cambria" w:hAnsi="Cambria" w:cs="Calibri"/>
          <w:b/>
          <w:bCs/>
          <w:sz w:val="26"/>
          <w:szCs w:val="26"/>
          <w:lang w:val="pl-PL"/>
        </w:rPr>
      </w:pPr>
      <w:r w:rsidRPr="00DD343A">
        <w:rPr>
          <w:rFonts w:ascii="Cambria" w:hAnsi="Cambria" w:cs="Calibri"/>
          <w:b/>
          <w:bCs/>
          <w:sz w:val="26"/>
          <w:szCs w:val="26"/>
        </w:rPr>
        <w:t>Projekt umowy</w:t>
      </w:r>
    </w:p>
    <w:p w14:paraId="45995174" w14:textId="77777777" w:rsidR="005110C9" w:rsidRPr="00DD343A" w:rsidRDefault="005110C9" w:rsidP="005110C9">
      <w:pPr>
        <w:spacing w:after="0"/>
        <w:jc w:val="center"/>
        <w:rPr>
          <w:rFonts w:ascii="Cambria" w:hAnsi="Cambria"/>
          <w:spacing w:val="4"/>
          <w:sz w:val="10"/>
          <w:szCs w:val="10"/>
        </w:rPr>
      </w:pPr>
    </w:p>
    <w:p w14:paraId="25D6A29D" w14:textId="77777777" w:rsidR="005110C9" w:rsidRPr="00DD343A" w:rsidRDefault="005110C9" w:rsidP="005110C9">
      <w:pPr>
        <w:spacing w:after="0"/>
        <w:jc w:val="center"/>
        <w:rPr>
          <w:rFonts w:ascii="Cambria" w:hAnsi="Cambria"/>
          <w:b/>
          <w:bCs/>
          <w:sz w:val="26"/>
          <w:szCs w:val="26"/>
        </w:rPr>
      </w:pPr>
      <w:r w:rsidRPr="00DD343A">
        <w:rPr>
          <w:rFonts w:ascii="Cambria" w:hAnsi="Cambria"/>
          <w:b/>
          <w:bCs/>
          <w:sz w:val="26"/>
          <w:szCs w:val="26"/>
        </w:rPr>
        <w:t xml:space="preserve">Umowa Nr …… </w:t>
      </w:r>
    </w:p>
    <w:p w14:paraId="362921D9" w14:textId="77777777" w:rsidR="005110C9" w:rsidRPr="00DD343A" w:rsidRDefault="005110C9" w:rsidP="005110C9">
      <w:pPr>
        <w:spacing w:after="0"/>
        <w:jc w:val="center"/>
        <w:rPr>
          <w:rFonts w:ascii="Cambria" w:hAnsi="Cambria"/>
          <w:b/>
          <w:bCs/>
          <w:sz w:val="24"/>
          <w:szCs w:val="24"/>
        </w:rPr>
      </w:pPr>
    </w:p>
    <w:p w14:paraId="01B50322" w14:textId="21FBB1C3" w:rsidR="002F63CE" w:rsidRPr="00DD343A" w:rsidRDefault="006672A4" w:rsidP="002F63CE">
      <w:pPr>
        <w:pStyle w:val="Default"/>
        <w:spacing w:line="276" w:lineRule="auto"/>
        <w:jc w:val="both"/>
        <w:rPr>
          <w:rFonts w:ascii="Cambria" w:hAnsi="Cambria" w:cs="Calibri"/>
          <w:color w:val="auto"/>
        </w:rPr>
      </w:pPr>
      <w:r w:rsidRPr="00DD343A">
        <w:rPr>
          <w:rFonts w:ascii="Cambria" w:hAnsi="Cambria"/>
        </w:rPr>
        <w:t xml:space="preserve">zawarta </w:t>
      </w:r>
      <w:r w:rsidR="002F63CE" w:rsidRPr="00DD343A">
        <w:rPr>
          <w:rFonts w:ascii="Cambria" w:hAnsi="Cambria"/>
        </w:rPr>
        <w:t xml:space="preserve">w dniu ............................... r. </w:t>
      </w:r>
      <w:r w:rsidR="002F63CE" w:rsidRPr="00DD343A">
        <w:rPr>
          <w:rFonts w:ascii="Cambria" w:hAnsi="Cambria" w:cs="Calibri"/>
          <w:color w:val="auto"/>
        </w:rPr>
        <w:t>w …………………..,</w:t>
      </w:r>
    </w:p>
    <w:p w14:paraId="1845DF89" w14:textId="77777777" w:rsidR="002F63CE" w:rsidRPr="00DD343A" w:rsidRDefault="002F63CE" w:rsidP="002F63CE">
      <w:pPr>
        <w:pStyle w:val="Default"/>
        <w:spacing w:line="276" w:lineRule="auto"/>
        <w:jc w:val="both"/>
        <w:rPr>
          <w:rFonts w:ascii="Cambria" w:hAnsi="Cambria"/>
        </w:rPr>
      </w:pPr>
      <w:r w:rsidRPr="00DD343A">
        <w:rPr>
          <w:rFonts w:ascii="Cambria" w:hAnsi="Cambria"/>
        </w:rPr>
        <w:t xml:space="preserve">pomiędzy: </w:t>
      </w:r>
    </w:p>
    <w:p w14:paraId="4B9D3661" w14:textId="2ABDD5AD" w:rsidR="002F63CE" w:rsidRPr="00DD343A" w:rsidRDefault="002F63CE" w:rsidP="002F63CE">
      <w:pPr>
        <w:spacing w:after="0"/>
        <w:outlineLvl w:val="3"/>
        <w:rPr>
          <w:rFonts w:ascii="Cambria" w:hAnsi="Cambria"/>
          <w:sz w:val="24"/>
          <w:szCs w:val="24"/>
        </w:rPr>
      </w:pPr>
      <w:r w:rsidRPr="00DD343A">
        <w:rPr>
          <w:rFonts w:ascii="Cambria" w:hAnsi="Cambria"/>
          <w:b/>
          <w:bCs/>
          <w:sz w:val="24"/>
          <w:szCs w:val="24"/>
        </w:rPr>
        <w:t xml:space="preserve">Gminą </w:t>
      </w:r>
      <w:r w:rsidR="001C50BD" w:rsidRPr="00DD343A">
        <w:rPr>
          <w:rFonts w:ascii="Cambria" w:hAnsi="Cambria"/>
          <w:b/>
          <w:bCs/>
          <w:sz w:val="24"/>
          <w:szCs w:val="24"/>
        </w:rPr>
        <w:t>Szczucin</w:t>
      </w:r>
      <w:r w:rsidRPr="00DD343A">
        <w:rPr>
          <w:rFonts w:ascii="Cambria" w:hAnsi="Cambria"/>
          <w:sz w:val="24"/>
          <w:szCs w:val="24"/>
        </w:rPr>
        <w:t xml:space="preserve"> z siedzibą </w:t>
      </w:r>
    </w:p>
    <w:p w14:paraId="693C0D23" w14:textId="47993682" w:rsidR="002F63CE" w:rsidRPr="00DD343A" w:rsidRDefault="002F63CE" w:rsidP="002F63CE">
      <w:pPr>
        <w:spacing w:after="0"/>
        <w:outlineLvl w:val="3"/>
        <w:rPr>
          <w:rFonts w:ascii="Cambria" w:hAnsi="Cambria"/>
        </w:rPr>
      </w:pPr>
      <w:r w:rsidRPr="00DD343A">
        <w:rPr>
          <w:rFonts w:ascii="Cambria" w:hAnsi="Cambria"/>
          <w:sz w:val="24"/>
          <w:szCs w:val="24"/>
        </w:rPr>
        <w:t xml:space="preserve">ul. </w:t>
      </w:r>
      <w:r w:rsidR="001C50BD" w:rsidRPr="00DD343A">
        <w:rPr>
          <w:rFonts w:ascii="Cambria" w:hAnsi="Cambria"/>
          <w:sz w:val="24"/>
          <w:szCs w:val="24"/>
        </w:rPr>
        <w:t>Wolności 3</w:t>
      </w:r>
      <w:r w:rsidRPr="00DD343A">
        <w:rPr>
          <w:rFonts w:ascii="Cambria" w:hAnsi="Cambria"/>
          <w:sz w:val="24"/>
          <w:szCs w:val="24"/>
        </w:rPr>
        <w:t xml:space="preserve">, </w:t>
      </w:r>
      <w:r w:rsidR="001C50BD" w:rsidRPr="00DD343A">
        <w:rPr>
          <w:rFonts w:ascii="Cambria" w:hAnsi="Cambria"/>
          <w:sz w:val="24"/>
          <w:szCs w:val="24"/>
        </w:rPr>
        <w:t>33-230</w:t>
      </w:r>
      <w:r w:rsidRPr="00DD343A">
        <w:rPr>
          <w:rFonts w:ascii="Cambria" w:hAnsi="Cambria"/>
          <w:sz w:val="24"/>
          <w:szCs w:val="24"/>
        </w:rPr>
        <w:t xml:space="preserve"> </w:t>
      </w:r>
      <w:r w:rsidR="001C50BD" w:rsidRPr="00DD343A">
        <w:rPr>
          <w:rFonts w:ascii="Cambria" w:hAnsi="Cambria"/>
          <w:sz w:val="24"/>
          <w:szCs w:val="24"/>
        </w:rPr>
        <w:t>Szczucin</w:t>
      </w:r>
      <w:r w:rsidRPr="00DD343A">
        <w:rPr>
          <w:rFonts w:ascii="Cambria" w:hAnsi="Cambria"/>
          <w:sz w:val="24"/>
          <w:szCs w:val="24"/>
        </w:rPr>
        <w:t xml:space="preserve">, NIP: </w:t>
      </w:r>
      <w:r w:rsidR="001C50BD" w:rsidRPr="00DD343A">
        <w:rPr>
          <w:rFonts w:ascii="Cambria" w:hAnsi="Cambria"/>
          <w:sz w:val="24"/>
          <w:szCs w:val="24"/>
        </w:rPr>
        <w:t>871-17-69-963</w:t>
      </w:r>
    </w:p>
    <w:p w14:paraId="3FD0F91E" w14:textId="77777777" w:rsidR="002F63CE" w:rsidRPr="00DD343A" w:rsidRDefault="002F63CE" w:rsidP="002F63CE">
      <w:pPr>
        <w:pStyle w:val="Default"/>
        <w:spacing w:line="276" w:lineRule="auto"/>
        <w:jc w:val="both"/>
        <w:rPr>
          <w:rFonts w:ascii="Cambria" w:hAnsi="Cambria" w:cs="Calibri"/>
          <w:b/>
        </w:rPr>
      </w:pPr>
      <w:r w:rsidRPr="00DD343A">
        <w:rPr>
          <w:rFonts w:ascii="Cambria" w:hAnsi="Cambria" w:cs="Calibri"/>
        </w:rPr>
        <w:t xml:space="preserve">zwaną w dalszej części umowy </w:t>
      </w:r>
      <w:r w:rsidRPr="00DD343A">
        <w:rPr>
          <w:rFonts w:ascii="Cambria" w:hAnsi="Cambria" w:cs="Calibri"/>
          <w:b/>
        </w:rPr>
        <w:t>„Zamawiającym”,</w:t>
      </w:r>
    </w:p>
    <w:p w14:paraId="4EF1C1F9" w14:textId="77777777" w:rsidR="002F63CE" w:rsidRPr="00DD343A" w:rsidRDefault="002F63CE" w:rsidP="002F63CE">
      <w:pPr>
        <w:spacing w:after="0"/>
        <w:rPr>
          <w:rFonts w:ascii="Cambria" w:hAnsi="Cambria"/>
          <w:sz w:val="24"/>
          <w:szCs w:val="24"/>
        </w:rPr>
      </w:pPr>
      <w:r w:rsidRPr="00DD343A">
        <w:rPr>
          <w:rFonts w:ascii="Cambria" w:hAnsi="Cambria"/>
          <w:sz w:val="24"/>
          <w:szCs w:val="24"/>
        </w:rPr>
        <w:t>którą reprezentuje:</w:t>
      </w:r>
    </w:p>
    <w:p w14:paraId="2BAB51A3" w14:textId="3C0ADF99" w:rsidR="002F63CE" w:rsidRPr="00DD343A" w:rsidRDefault="002F63CE" w:rsidP="006672A4">
      <w:pPr>
        <w:tabs>
          <w:tab w:val="left" w:pos="1134"/>
        </w:tabs>
        <w:spacing w:after="0"/>
        <w:rPr>
          <w:rFonts w:ascii="Cambria" w:hAnsi="Cambria"/>
          <w:sz w:val="24"/>
          <w:szCs w:val="24"/>
        </w:rPr>
      </w:pPr>
      <w:r w:rsidRPr="00DD343A">
        <w:rPr>
          <w:rFonts w:ascii="Cambria" w:hAnsi="Cambria"/>
          <w:b/>
          <w:sz w:val="24"/>
          <w:szCs w:val="24"/>
        </w:rPr>
        <w:t xml:space="preserve">Pan </w:t>
      </w:r>
      <w:r w:rsidR="00A94040" w:rsidRPr="00DD343A">
        <w:rPr>
          <w:rFonts w:ascii="Cambria" w:hAnsi="Cambria"/>
          <w:b/>
          <w:sz w:val="24"/>
          <w:szCs w:val="24"/>
        </w:rPr>
        <w:t>Tomasz Bełzowski</w:t>
      </w:r>
      <w:r w:rsidRPr="00DD343A">
        <w:rPr>
          <w:rFonts w:ascii="Cambria" w:hAnsi="Cambria"/>
          <w:b/>
          <w:sz w:val="24"/>
          <w:szCs w:val="24"/>
        </w:rPr>
        <w:t xml:space="preserve"> </w:t>
      </w:r>
      <w:r w:rsidRPr="00DD343A">
        <w:rPr>
          <w:rFonts w:ascii="Cambria" w:hAnsi="Cambria"/>
          <w:sz w:val="24"/>
          <w:szCs w:val="24"/>
        </w:rPr>
        <w:t xml:space="preserve">– </w:t>
      </w:r>
      <w:r w:rsidRPr="00DD343A">
        <w:rPr>
          <w:rFonts w:ascii="Cambria" w:hAnsi="Cambria"/>
          <w:bCs/>
          <w:sz w:val="24"/>
          <w:szCs w:val="24"/>
        </w:rPr>
        <w:t xml:space="preserve">Burmistrz </w:t>
      </w:r>
      <w:r w:rsidR="001C50BD" w:rsidRPr="00DD343A">
        <w:rPr>
          <w:rFonts w:ascii="Cambria" w:hAnsi="Cambria"/>
          <w:bCs/>
          <w:sz w:val="24"/>
          <w:szCs w:val="24"/>
        </w:rPr>
        <w:t>Szczucina</w:t>
      </w:r>
    </w:p>
    <w:p w14:paraId="6667AE6F" w14:textId="35E39663" w:rsidR="002F63CE" w:rsidRPr="00DD343A" w:rsidRDefault="002F63CE" w:rsidP="002F63CE">
      <w:pPr>
        <w:spacing w:after="0"/>
        <w:rPr>
          <w:rFonts w:ascii="Cambria" w:hAnsi="Cambria"/>
          <w:b/>
          <w:sz w:val="24"/>
          <w:szCs w:val="24"/>
        </w:rPr>
      </w:pPr>
      <w:r w:rsidRPr="00DD343A">
        <w:rPr>
          <w:rFonts w:ascii="Cambria" w:hAnsi="Cambria"/>
          <w:sz w:val="24"/>
          <w:szCs w:val="24"/>
        </w:rPr>
        <w:t xml:space="preserve">przy kontrasygnacie Skarbnika Gminy </w:t>
      </w:r>
      <w:r w:rsidR="001C50BD" w:rsidRPr="00DD343A">
        <w:rPr>
          <w:rFonts w:ascii="Cambria" w:hAnsi="Cambria"/>
          <w:sz w:val="24"/>
          <w:szCs w:val="24"/>
        </w:rPr>
        <w:t>Szczucin</w:t>
      </w:r>
      <w:r w:rsidRPr="00DD343A">
        <w:rPr>
          <w:rFonts w:ascii="Cambria" w:hAnsi="Cambria"/>
          <w:sz w:val="24"/>
          <w:szCs w:val="24"/>
        </w:rPr>
        <w:t xml:space="preserve"> – </w:t>
      </w:r>
      <w:r w:rsidR="001C50BD" w:rsidRPr="00DD343A">
        <w:rPr>
          <w:rFonts w:ascii="Cambria" w:hAnsi="Cambria"/>
          <w:sz w:val="24"/>
          <w:szCs w:val="24"/>
        </w:rPr>
        <w:t>Agnieszki Makuch</w:t>
      </w:r>
    </w:p>
    <w:p w14:paraId="02FDC472" w14:textId="77777777" w:rsidR="005110C9" w:rsidRPr="00DD343A" w:rsidRDefault="005110C9" w:rsidP="005110C9">
      <w:pPr>
        <w:pStyle w:val="Textbody"/>
        <w:spacing w:after="0" w:line="276" w:lineRule="auto"/>
        <w:rPr>
          <w:rFonts w:ascii="Cambria" w:hAnsi="Cambria" w:cs="Calibri"/>
          <w:color w:val="000000" w:themeColor="text1"/>
        </w:rPr>
      </w:pPr>
      <w:r w:rsidRPr="00DD343A">
        <w:rPr>
          <w:rFonts w:ascii="Cambria" w:hAnsi="Cambria" w:cs="Calibri"/>
          <w:color w:val="000000" w:themeColor="text1"/>
        </w:rPr>
        <w:t>a</w:t>
      </w:r>
    </w:p>
    <w:p w14:paraId="141D5673" w14:textId="77777777" w:rsidR="009C3898" w:rsidRPr="00DD343A" w:rsidRDefault="009C3898" w:rsidP="006D76EA">
      <w:pPr>
        <w:pStyle w:val="Default"/>
        <w:spacing w:line="276" w:lineRule="auto"/>
        <w:jc w:val="both"/>
        <w:rPr>
          <w:rFonts w:ascii="Cambria" w:hAnsi="Cambria" w:cs="Calibri"/>
          <w:i/>
          <w:iCs/>
          <w:color w:val="auto"/>
        </w:rPr>
      </w:pPr>
      <w:r w:rsidRPr="00DD343A">
        <w:rPr>
          <w:rFonts w:ascii="Cambria" w:hAnsi="Cambria" w:cs="Calibri"/>
          <w:i/>
          <w:iCs/>
          <w:color w:val="auto"/>
        </w:rPr>
        <w:t xml:space="preserve">*gdy kontrahentem jest spółka prawa handlowego: </w:t>
      </w:r>
    </w:p>
    <w:p w14:paraId="448A45FB" w14:textId="12DCEE17" w:rsidR="009C3898" w:rsidRPr="00DD343A" w:rsidRDefault="009C3898" w:rsidP="006D76EA">
      <w:pPr>
        <w:pStyle w:val="Default"/>
        <w:spacing w:line="276" w:lineRule="auto"/>
        <w:jc w:val="both"/>
        <w:rPr>
          <w:rFonts w:ascii="Cambria" w:hAnsi="Cambria" w:cs="Calibri"/>
          <w:color w:val="auto"/>
        </w:rPr>
      </w:pPr>
      <w:r w:rsidRPr="00DD343A">
        <w:rPr>
          <w:rFonts w:ascii="Cambria" w:hAnsi="Cambria" w:cs="Calibri"/>
          <w:color w:val="auto"/>
        </w:rPr>
        <w:t xml:space="preserve">spółką pod firmą „…” z siedzibą w ... (wpisać tylko nazwę miasta/miejscowości), </w:t>
      </w:r>
      <w:r w:rsidR="0099509E" w:rsidRPr="00DD343A">
        <w:rPr>
          <w:rFonts w:ascii="Cambria" w:hAnsi="Cambria" w:cs="Calibri"/>
          <w:color w:val="auto"/>
        </w:rPr>
        <w:br/>
      </w:r>
      <w:r w:rsidRPr="00DD343A">
        <w:rPr>
          <w:rFonts w:ascii="Cambria" w:hAnsi="Cambria" w:cs="Calibri"/>
          <w:color w:val="auto"/>
        </w:rPr>
        <w:t>ul. ………., ………………. (wpisać adres), wpisaną do Rejestru Przedsiębiorców Krajowego Rejestru Sądowego pod numerem KRS ...</w:t>
      </w:r>
      <w:r w:rsidR="00B27946" w:rsidRPr="00DD343A">
        <w:rPr>
          <w:rFonts w:ascii="Cambria" w:hAnsi="Cambria" w:cs="Calibri"/>
          <w:color w:val="auto"/>
        </w:rPr>
        <w:t>........</w:t>
      </w:r>
      <w:r w:rsidRPr="00DD343A">
        <w:rPr>
          <w:rFonts w:ascii="Cambria" w:hAnsi="Cambria" w:cs="Calibri"/>
          <w:color w:val="auto"/>
        </w:rPr>
        <w:t>, NIP ……………….., REGON ……………………..</w:t>
      </w:r>
      <w:r w:rsidRPr="00DD343A">
        <w:rPr>
          <w:rFonts w:ascii="Cambria" w:hAnsi="Cambria"/>
          <w:i/>
          <w:iCs/>
          <w:color w:val="auto"/>
        </w:rPr>
        <w:t>,</w:t>
      </w:r>
      <w:r w:rsidRPr="00DD343A">
        <w:rPr>
          <w:rFonts w:ascii="Cambria" w:hAnsi="Cambria" w:cs="Calibri"/>
          <w:color w:val="auto"/>
        </w:rPr>
        <w:t xml:space="preserve"> zwaną dalej </w:t>
      </w:r>
      <w:r w:rsidRPr="00DD343A">
        <w:rPr>
          <w:rFonts w:ascii="Cambria" w:hAnsi="Cambria" w:cs="Calibri"/>
          <w:b/>
          <w:bCs/>
          <w:i/>
          <w:iCs/>
          <w:color w:val="auto"/>
        </w:rPr>
        <w:t>„Wykonawcą”</w:t>
      </w:r>
      <w:r w:rsidRPr="00DD343A">
        <w:rPr>
          <w:rFonts w:ascii="Cambria" w:hAnsi="Cambria" w:cs="Calibri"/>
          <w:color w:val="auto"/>
        </w:rPr>
        <w:t>, reprezentowaną przez ..........</w:t>
      </w:r>
      <w:r w:rsidRPr="00DD343A">
        <w:rPr>
          <w:rStyle w:val="Znakiprzypiswdolnych"/>
          <w:rFonts w:ascii="Cambria" w:hAnsi="Cambria" w:cs="Calibri"/>
          <w:color w:val="auto"/>
        </w:rPr>
        <w:footnoteReference w:id="1"/>
      </w:r>
      <w:r w:rsidRPr="00DD343A">
        <w:rPr>
          <w:rFonts w:ascii="Cambria" w:hAnsi="Cambria" w:cs="Calibri"/>
          <w:color w:val="auto"/>
        </w:rPr>
        <w:t>/reprezentowaną przez … działającą/-ego na podstawie pełnomocnictwa, stanowiącego załącznik do umowy</w:t>
      </w:r>
      <w:r w:rsidRPr="00DD343A">
        <w:rPr>
          <w:rStyle w:val="Znakiprzypiswdolnych"/>
          <w:rFonts w:ascii="Cambria" w:hAnsi="Cambria" w:cs="Calibri"/>
          <w:color w:val="auto"/>
        </w:rPr>
        <w:footnoteReference w:id="2"/>
      </w:r>
      <w:r w:rsidRPr="00DD343A">
        <w:rPr>
          <w:rFonts w:ascii="Cambria" w:hAnsi="Cambria" w:cs="Calibri"/>
          <w:color w:val="auto"/>
        </w:rPr>
        <w:t xml:space="preserve">, </w:t>
      </w:r>
    </w:p>
    <w:p w14:paraId="40A69157" w14:textId="77777777" w:rsidR="006D76EA" w:rsidRPr="00DD343A" w:rsidRDefault="006D76EA" w:rsidP="006D76EA">
      <w:pPr>
        <w:pStyle w:val="Default"/>
        <w:spacing w:line="276" w:lineRule="auto"/>
        <w:jc w:val="both"/>
        <w:rPr>
          <w:rFonts w:ascii="Cambria" w:hAnsi="Cambria" w:cs="Calibri"/>
          <w:color w:val="auto"/>
          <w:sz w:val="10"/>
          <w:szCs w:val="10"/>
        </w:rPr>
      </w:pPr>
    </w:p>
    <w:p w14:paraId="58FE91D4" w14:textId="77777777" w:rsidR="009C3898" w:rsidRPr="00DD343A" w:rsidRDefault="009C3898" w:rsidP="006D76EA">
      <w:pPr>
        <w:pStyle w:val="Default"/>
        <w:spacing w:line="276" w:lineRule="auto"/>
        <w:jc w:val="both"/>
        <w:rPr>
          <w:rFonts w:ascii="Cambria" w:hAnsi="Cambria" w:cs="Calibri"/>
          <w:i/>
          <w:iCs/>
          <w:color w:val="auto"/>
        </w:rPr>
      </w:pPr>
      <w:r w:rsidRPr="00DD343A">
        <w:rPr>
          <w:rFonts w:ascii="Cambria" w:hAnsi="Cambria" w:cs="Calibri"/>
          <w:i/>
          <w:iCs/>
          <w:color w:val="auto"/>
        </w:rPr>
        <w:t xml:space="preserve">*gdy kontrahentem jest osoba fizyczna prowadząca działalność gospodarczą: </w:t>
      </w:r>
    </w:p>
    <w:p w14:paraId="392D48C9" w14:textId="06D0DA46" w:rsidR="009C3898" w:rsidRPr="00DD343A" w:rsidRDefault="009C3898" w:rsidP="006D76EA">
      <w:pPr>
        <w:pStyle w:val="Default"/>
        <w:spacing w:line="276" w:lineRule="auto"/>
        <w:jc w:val="both"/>
        <w:rPr>
          <w:rFonts w:ascii="Cambria" w:hAnsi="Cambria" w:cs="Calibri"/>
          <w:color w:val="auto"/>
        </w:rPr>
      </w:pPr>
      <w:r w:rsidRPr="00DD343A">
        <w:rPr>
          <w:rFonts w:ascii="Cambria" w:hAnsi="Cambria" w:cs="Calibri"/>
          <w:color w:val="auto"/>
        </w:rPr>
        <w:t xml:space="preserve">Panią/Panem ………., prowadzącą/-ym działalność gospodarczą pod firmą „…” </w:t>
      </w:r>
      <w:r w:rsidR="0055740E" w:rsidRPr="00DD343A">
        <w:rPr>
          <w:rFonts w:ascii="Cambria" w:hAnsi="Cambria" w:cs="Calibri"/>
          <w:color w:val="auto"/>
        </w:rPr>
        <w:t>zamieszkał</w:t>
      </w:r>
      <w:r w:rsidR="009B1BDF" w:rsidRPr="00DD343A">
        <w:rPr>
          <w:rFonts w:ascii="Cambria" w:hAnsi="Cambria" w:cs="Calibri"/>
          <w:color w:val="auto"/>
        </w:rPr>
        <w:t>ą/ym</w:t>
      </w:r>
      <w:r w:rsidR="0055740E" w:rsidRPr="00DD343A">
        <w:rPr>
          <w:rFonts w:ascii="Cambria" w:hAnsi="Cambria" w:cs="Calibri"/>
          <w:color w:val="auto"/>
        </w:rPr>
        <w:t xml:space="preserve"> </w:t>
      </w:r>
      <w:r w:rsidRPr="00DD343A">
        <w:rPr>
          <w:rFonts w:ascii="Cambria" w:hAnsi="Cambria" w:cs="Calibri"/>
          <w:color w:val="auto"/>
        </w:rPr>
        <w:t>w … (wpisać tylko nazwę miasta/miejscowości), ul. ……………….. (wpisać adres</w:t>
      </w:r>
      <w:r w:rsidR="00B27946" w:rsidRPr="00DD343A">
        <w:rPr>
          <w:rFonts w:ascii="Cambria" w:hAnsi="Cambria" w:cs="Calibri"/>
          <w:color w:val="auto"/>
        </w:rPr>
        <w:t>)</w:t>
      </w:r>
      <w:r w:rsidRPr="00DD343A">
        <w:rPr>
          <w:rFonts w:ascii="Cambria" w:hAnsi="Cambria" w:cs="Calibri"/>
          <w:color w:val="auto"/>
        </w:rPr>
        <w:t xml:space="preserve">, NIP ……………, REGON …………., </w:t>
      </w:r>
      <w:r w:rsidRPr="00DD343A">
        <w:rPr>
          <w:rFonts w:ascii="Cambria" w:hAnsi="Cambria"/>
          <w:i/>
          <w:iCs/>
          <w:color w:val="auto"/>
        </w:rPr>
        <w:t>,</w:t>
      </w:r>
      <w:r w:rsidRPr="00DD343A">
        <w:rPr>
          <w:rFonts w:ascii="Cambria" w:hAnsi="Cambria" w:cs="Calibri"/>
          <w:color w:val="auto"/>
        </w:rPr>
        <w:t xml:space="preserve"> zwaną/-ym dalej </w:t>
      </w:r>
      <w:r w:rsidRPr="00DD343A">
        <w:rPr>
          <w:rFonts w:ascii="Cambria" w:hAnsi="Cambria" w:cs="Calibri"/>
          <w:b/>
          <w:bCs/>
          <w:i/>
          <w:iCs/>
          <w:color w:val="auto"/>
        </w:rPr>
        <w:t>„Wykonawcą”</w:t>
      </w:r>
      <w:r w:rsidRPr="00DD343A">
        <w:rPr>
          <w:rFonts w:ascii="Cambria" w:hAnsi="Cambria" w:cs="Calibri"/>
          <w:color w:val="auto"/>
        </w:rPr>
        <w:t>, reprezentowaną/-ym przez … działającą/-ego na podstawie pełnomocnictwa, stanowiącego załącznik do umowy</w:t>
      </w:r>
      <w:r w:rsidRPr="00DD343A">
        <w:rPr>
          <w:rStyle w:val="Znakiprzypiswdolnych"/>
          <w:rFonts w:ascii="Cambria" w:hAnsi="Cambria" w:cs="Calibri"/>
          <w:color w:val="auto"/>
        </w:rPr>
        <w:footnoteReference w:id="3"/>
      </w:r>
      <w:r w:rsidRPr="00DD343A">
        <w:rPr>
          <w:rFonts w:ascii="Cambria" w:hAnsi="Cambria" w:cs="Calibri"/>
          <w:color w:val="auto"/>
        </w:rPr>
        <w:t xml:space="preserve">, </w:t>
      </w:r>
    </w:p>
    <w:p w14:paraId="194E0789" w14:textId="269C74DB" w:rsidR="009C3898" w:rsidRPr="00DD343A" w:rsidRDefault="009C3898" w:rsidP="006D76EA">
      <w:pPr>
        <w:pStyle w:val="Default"/>
        <w:spacing w:line="276" w:lineRule="auto"/>
        <w:jc w:val="both"/>
        <w:rPr>
          <w:rFonts w:ascii="Cambria" w:hAnsi="Cambria" w:cs="Calibri"/>
          <w:color w:val="auto"/>
        </w:rPr>
      </w:pPr>
      <w:r w:rsidRPr="00DD343A">
        <w:rPr>
          <w:rFonts w:ascii="Cambria" w:hAnsi="Cambria" w:cs="Calibri"/>
          <w:color w:val="auto"/>
        </w:rPr>
        <w:t xml:space="preserve">wspólnie zwanymi dalej </w:t>
      </w:r>
      <w:r w:rsidRPr="00DD343A">
        <w:rPr>
          <w:rFonts w:ascii="Cambria" w:hAnsi="Cambria" w:cs="Calibri"/>
          <w:b/>
          <w:bCs/>
          <w:i/>
          <w:iCs/>
          <w:color w:val="auto"/>
        </w:rPr>
        <w:t>„Stronami”.</w:t>
      </w:r>
    </w:p>
    <w:p w14:paraId="3F655EC7" w14:textId="65AE8EA8" w:rsidR="00D0588F" w:rsidRPr="00DD343A" w:rsidRDefault="00D0588F" w:rsidP="006D76EA">
      <w:pPr>
        <w:spacing w:after="0"/>
        <w:jc w:val="center"/>
        <w:rPr>
          <w:rFonts w:ascii="Cambria" w:hAnsi="Cambria"/>
          <w:b/>
          <w:bCs/>
          <w:sz w:val="16"/>
          <w:szCs w:val="16"/>
        </w:rPr>
      </w:pPr>
    </w:p>
    <w:p w14:paraId="529AD4BC" w14:textId="77777777" w:rsidR="00AA50C5" w:rsidRPr="00DD343A" w:rsidRDefault="00AA50C5" w:rsidP="006D76EA">
      <w:pPr>
        <w:spacing w:after="0"/>
        <w:jc w:val="center"/>
        <w:rPr>
          <w:rFonts w:ascii="Cambria" w:hAnsi="Cambria"/>
          <w:b/>
          <w:bCs/>
          <w:sz w:val="16"/>
          <w:szCs w:val="16"/>
        </w:rPr>
      </w:pPr>
    </w:p>
    <w:p w14:paraId="7479800D" w14:textId="77777777" w:rsidR="004B3D4F" w:rsidRPr="00DD343A" w:rsidRDefault="004B3D4F" w:rsidP="006D76EA">
      <w:pPr>
        <w:spacing w:after="0"/>
        <w:jc w:val="center"/>
        <w:rPr>
          <w:rFonts w:ascii="Cambria" w:hAnsi="Cambria"/>
          <w:b/>
          <w:bCs/>
          <w:sz w:val="24"/>
          <w:szCs w:val="24"/>
        </w:rPr>
      </w:pPr>
      <w:r w:rsidRPr="00DD343A">
        <w:rPr>
          <w:rFonts w:ascii="Cambria" w:hAnsi="Cambria"/>
          <w:b/>
          <w:bCs/>
          <w:sz w:val="24"/>
          <w:szCs w:val="24"/>
        </w:rPr>
        <w:t>Oświadczenia Stron.</w:t>
      </w:r>
    </w:p>
    <w:p w14:paraId="74327ACA" w14:textId="556BDE84" w:rsidR="004B3D4F" w:rsidRPr="00DD343A" w:rsidRDefault="004B3D4F" w:rsidP="006D76EA">
      <w:pPr>
        <w:pStyle w:val="Default"/>
        <w:numPr>
          <w:ilvl w:val="0"/>
          <w:numId w:val="1"/>
        </w:numPr>
        <w:spacing w:line="276" w:lineRule="auto"/>
        <w:ind w:left="426" w:hanging="426"/>
        <w:jc w:val="both"/>
        <w:rPr>
          <w:rFonts w:ascii="Cambria" w:hAnsi="Cambria" w:cs="Calibri"/>
          <w:color w:val="auto"/>
        </w:rPr>
      </w:pPr>
      <w:r w:rsidRPr="00DD343A">
        <w:rPr>
          <w:rFonts w:ascii="Cambria" w:hAnsi="Cambria"/>
        </w:rPr>
        <w:t xml:space="preserve">Strony oświadczają, że niniejsza umowa, zwana dalej „umową”, została zawarta </w:t>
      </w:r>
      <w:r w:rsidRPr="00DD343A">
        <w:rPr>
          <w:rFonts w:ascii="Cambria" w:hAnsi="Cambria"/>
        </w:rPr>
        <w:br/>
        <w:t xml:space="preserve">w wyniku udzielenia zamówienia publicznego w trybie podstawowym, zgodnie </w:t>
      </w:r>
      <w:r w:rsidR="0099509E" w:rsidRPr="00DD343A">
        <w:rPr>
          <w:rFonts w:ascii="Cambria" w:hAnsi="Cambria"/>
        </w:rPr>
        <w:br/>
      </w:r>
      <w:r w:rsidRPr="00DD343A">
        <w:rPr>
          <w:rFonts w:ascii="Cambria" w:hAnsi="Cambria"/>
        </w:rPr>
        <w:t>z przepisami ustawy z dnia 11 września 2019 r. – Prawo zamówień publicznych.</w:t>
      </w:r>
    </w:p>
    <w:p w14:paraId="74591A70" w14:textId="0192A3BA" w:rsidR="00326F50" w:rsidRPr="00326F50" w:rsidRDefault="004B3D4F" w:rsidP="00326F50">
      <w:pPr>
        <w:pStyle w:val="Default"/>
        <w:numPr>
          <w:ilvl w:val="0"/>
          <w:numId w:val="1"/>
        </w:numPr>
        <w:ind w:left="426" w:hanging="426"/>
        <w:jc w:val="both"/>
        <w:rPr>
          <w:rFonts w:ascii="Cambria" w:hAnsi="Cambria"/>
          <w:b/>
          <w:bCs/>
        </w:rPr>
      </w:pPr>
      <w:r w:rsidRPr="00DD343A">
        <w:rPr>
          <w:rFonts w:ascii="Cambria" w:hAnsi="Cambria"/>
          <w:b/>
          <w:bCs/>
        </w:rPr>
        <w:t xml:space="preserve">Zamawiający </w:t>
      </w:r>
      <w:r w:rsidR="00326F50" w:rsidRPr="00326F50">
        <w:rPr>
          <w:rFonts w:ascii="Cambria" w:hAnsi="Cambria"/>
          <w:b/>
          <w:bCs/>
        </w:rPr>
        <w:t xml:space="preserve">informuje, iż zamówienie realizowane jest w ramach </w:t>
      </w:r>
      <w:r w:rsidR="00746F4F" w:rsidRPr="00746F4F">
        <w:rPr>
          <w:rFonts w:ascii="Cambria" w:hAnsi="Cambria"/>
          <w:b/>
          <w:bCs/>
        </w:rPr>
        <w:t>działanie FEMP.02.02 Poprawa efektywności energetycznej – dotacja, typ A Głęboka modernizacja energetyczna budynków użyteczności publicznej.</w:t>
      </w:r>
    </w:p>
    <w:p w14:paraId="4F9D9231" w14:textId="52B318DE" w:rsidR="004B3D4F" w:rsidRPr="00DD343A" w:rsidRDefault="00326F50" w:rsidP="006D76EA">
      <w:pPr>
        <w:pStyle w:val="Default"/>
        <w:numPr>
          <w:ilvl w:val="0"/>
          <w:numId w:val="1"/>
        </w:numPr>
        <w:spacing w:line="276" w:lineRule="auto"/>
        <w:ind w:left="426" w:hanging="426"/>
        <w:jc w:val="both"/>
        <w:rPr>
          <w:rFonts w:ascii="Cambria" w:hAnsi="Cambria" w:cs="Calibri"/>
          <w:b/>
          <w:bCs/>
          <w:color w:val="auto"/>
        </w:rPr>
      </w:pPr>
      <w:r>
        <w:rPr>
          <w:rFonts w:ascii="Cambria" w:hAnsi="Cambria" w:cs="Calibri"/>
          <w:b/>
          <w:bCs/>
          <w:color w:val="auto"/>
        </w:rPr>
        <w:t>Postanowienia umowy są wiążące</w:t>
      </w:r>
    </w:p>
    <w:p w14:paraId="74A3BA9D" w14:textId="77777777" w:rsidR="004B3D4F" w:rsidRPr="00DD343A" w:rsidRDefault="004B3D4F" w:rsidP="006D76EA">
      <w:pPr>
        <w:spacing w:after="0"/>
        <w:jc w:val="center"/>
        <w:rPr>
          <w:rFonts w:ascii="Cambria" w:hAnsi="Cambria"/>
          <w:b/>
          <w:bCs/>
          <w:sz w:val="16"/>
          <w:szCs w:val="16"/>
        </w:rPr>
      </w:pPr>
    </w:p>
    <w:p w14:paraId="1FB5AE64" w14:textId="77777777" w:rsidR="00063697" w:rsidRPr="00DD343A" w:rsidRDefault="00063697" w:rsidP="006D76EA">
      <w:pPr>
        <w:autoSpaceDE w:val="0"/>
        <w:spacing w:after="0"/>
        <w:jc w:val="center"/>
        <w:rPr>
          <w:rFonts w:ascii="Cambria" w:hAnsi="Cambria"/>
          <w:b/>
          <w:bCs/>
          <w:sz w:val="24"/>
          <w:szCs w:val="24"/>
        </w:rPr>
      </w:pPr>
      <w:r w:rsidRPr="00DD343A">
        <w:rPr>
          <w:rFonts w:ascii="Cambria" w:hAnsi="Cambria"/>
          <w:b/>
          <w:bCs/>
          <w:sz w:val="24"/>
          <w:szCs w:val="24"/>
        </w:rPr>
        <w:t>§ 1</w:t>
      </w:r>
    </w:p>
    <w:p w14:paraId="17EFF7A4" w14:textId="77777777" w:rsidR="00063697" w:rsidRPr="00DD343A" w:rsidRDefault="00063697" w:rsidP="006D76EA">
      <w:pPr>
        <w:autoSpaceDE w:val="0"/>
        <w:spacing w:after="0"/>
        <w:jc w:val="center"/>
        <w:rPr>
          <w:rFonts w:ascii="Cambria" w:hAnsi="Cambria"/>
          <w:b/>
          <w:bCs/>
          <w:sz w:val="24"/>
          <w:szCs w:val="24"/>
        </w:rPr>
      </w:pPr>
      <w:r w:rsidRPr="00DD343A">
        <w:rPr>
          <w:rFonts w:ascii="Cambria" w:hAnsi="Cambria"/>
          <w:b/>
          <w:bCs/>
          <w:sz w:val="24"/>
          <w:szCs w:val="24"/>
        </w:rPr>
        <w:t>Przedmiot umowy</w:t>
      </w:r>
    </w:p>
    <w:p w14:paraId="10ACCD09" w14:textId="2A3292A7" w:rsidR="00A37FEA" w:rsidRPr="00A37FEA" w:rsidRDefault="007C1642" w:rsidP="00326F50">
      <w:pPr>
        <w:numPr>
          <w:ilvl w:val="0"/>
          <w:numId w:val="2"/>
        </w:numPr>
        <w:tabs>
          <w:tab w:val="left" w:pos="426"/>
        </w:tabs>
        <w:spacing w:after="0"/>
        <w:ind w:left="426" w:hanging="426"/>
        <w:rPr>
          <w:rFonts w:ascii="Cambria" w:hAnsi="Cambria" w:cs="Arial"/>
          <w:b/>
          <w:bCs/>
          <w:i/>
          <w:iCs/>
          <w:kern w:val="2"/>
          <w:sz w:val="24"/>
          <w:szCs w:val="24"/>
        </w:rPr>
      </w:pPr>
      <w:r w:rsidRPr="00DD343A">
        <w:rPr>
          <w:rFonts w:ascii="Cambria" w:hAnsi="Cambria" w:cs="Times New Roman"/>
          <w:sz w:val="24"/>
          <w:szCs w:val="24"/>
        </w:rPr>
        <w:lastRenderedPageBreak/>
        <w:t xml:space="preserve">Zamawiający zleca, a Wykonawca przyjmuje do realizacji zamówienie publiczne </w:t>
      </w:r>
      <w:r w:rsidRPr="00DD343A">
        <w:rPr>
          <w:rFonts w:ascii="Cambria" w:hAnsi="Cambria" w:cs="Times New Roman"/>
          <w:sz w:val="24"/>
          <w:szCs w:val="24"/>
        </w:rPr>
        <w:br/>
      </w:r>
      <w:r w:rsidR="005110C9" w:rsidRPr="00DD343A">
        <w:rPr>
          <w:rFonts w:ascii="Cambria" w:hAnsi="Cambria"/>
          <w:sz w:val="24"/>
          <w:szCs w:val="24"/>
        </w:rPr>
        <w:t>w ramach zadania</w:t>
      </w:r>
      <w:r w:rsidR="002F63CE" w:rsidRPr="00DD343A">
        <w:rPr>
          <w:rFonts w:ascii="Cambria" w:hAnsi="Cambria"/>
          <w:sz w:val="24"/>
          <w:szCs w:val="24"/>
        </w:rPr>
        <w:t xml:space="preserve"> inwestycyjnego pn.</w:t>
      </w:r>
      <w:r w:rsidR="005110C9" w:rsidRPr="00DD343A">
        <w:rPr>
          <w:rFonts w:ascii="Cambria" w:hAnsi="Cambria"/>
          <w:b/>
          <w:bCs/>
          <w:sz w:val="24"/>
          <w:szCs w:val="24"/>
        </w:rPr>
        <w:t xml:space="preserve"> </w:t>
      </w:r>
      <w:r w:rsidR="00111ACF" w:rsidRPr="00DD343A">
        <w:rPr>
          <w:rFonts w:ascii="Cambria" w:eastAsia="SimSun" w:hAnsi="Cambria" w:cs="Arial"/>
          <w:b/>
          <w:i/>
          <w:iCs/>
          <w:kern w:val="2"/>
          <w:sz w:val="24"/>
          <w:szCs w:val="24"/>
          <w:lang w:eastAsia="zh-CN"/>
        </w:rPr>
        <w:t>„</w:t>
      </w:r>
      <w:r w:rsidR="005103E9" w:rsidRPr="005103E9">
        <w:rPr>
          <w:rFonts w:ascii="Cambria" w:eastAsia="SimSun" w:hAnsi="Cambria" w:cs="Arial"/>
          <w:b/>
          <w:i/>
          <w:iCs/>
          <w:kern w:val="2"/>
          <w:sz w:val="24"/>
          <w:szCs w:val="24"/>
          <w:lang w:eastAsia="zh-CN"/>
        </w:rPr>
        <w:t>Termomodernizacja budynku Zespołu Szkolno-Przedszkolnego w Radwanie</w:t>
      </w:r>
      <w:r w:rsidR="00326F50">
        <w:rPr>
          <w:rFonts w:ascii="Cambria" w:eastAsia="SimSun" w:hAnsi="Cambria" w:cs="Arial"/>
          <w:b/>
          <w:i/>
          <w:iCs/>
          <w:kern w:val="2"/>
          <w:sz w:val="24"/>
          <w:szCs w:val="24"/>
          <w:lang w:eastAsia="zh-CN"/>
        </w:rPr>
        <w:t>”</w:t>
      </w:r>
    </w:p>
    <w:p w14:paraId="7088D9EC" w14:textId="380D1884" w:rsidR="005103E9" w:rsidRPr="005103E9" w:rsidRDefault="005103E9" w:rsidP="009016EB">
      <w:pPr>
        <w:pStyle w:val="Akapitzlist"/>
        <w:numPr>
          <w:ilvl w:val="0"/>
          <w:numId w:val="2"/>
        </w:numPr>
        <w:spacing w:after="0" w:line="240" w:lineRule="auto"/>
        <w:ind w:left="426" w:hanging="426"/>
        <w:jc w:val="both"/>
        <w:outlineLvl w:val="3"/>
        <w:rPr>
          <w:rFonts w:ascii="Cambria" w:eastAsia="SimSun" w:hAnsi="Cambria" w:cs="Arial"/>
          <w:bCs/>
          <w:kern w:val="2"/>
          <w:sz w:val="24"/>
          <w:szCs w:val="24"/>
          <w:lang w:eastAsia="zh-CN"/>
        </w:rPr>
      </w:pPr>
      <w:r w:rsidRPr="005103E9">
        <w:rPr>
          <w:rFonts w:ascii="Cambria" w:eastAsia="SimSun" w:hAnsi="Cambria" w:cs="Arial"/>
          <w:bCs/>
          <w:kern w:val="2"/>
          <w:sz w:val="24"/>
          <w:szCs w:val="24"/>
          <w:lang w:eastAsia="zh-CN"/>
        </w:rPr>
        <w:t xml:space="preserve">Przedmiotem zadania inwestycyjnego jest termomodernizacja wraz z wykonaniem koniecznych opracowań dla istniejącego budynku. Wykonanie zamówienia ma polegać na: </w:t>
      </w:r>
    </w:p>
    <w:p w14:paraId="4D1D150A" w14:textId="77777777" w:rsidR="005103E9" w:rsidRPr="005103E9" w:rsidRDefault="005103E9" w:rsidP="005103E9">
      <w:pPr>
        <w:widowControl/>
        <w:numPr>
          <w:ilvl w:val="0"/>
          <w:numId w:val="78"/>
        </w:numPr>
        <w:adjustRightInd/>
        <w:spacing w:before="20" w:after="40" w:line="240" w:lineRule="auto"/>
        <w:contextualSpacing/>
        <w:jc w:val="left"/>
        <w:textAlignment w:val="auto"/>
        <w:outlineLvl w:val="3"/>
        <w:rPr>
          <w:rFonts w:ascii="Cambria" w:eastAsia="SimSun" w:hAnsi="Cambria" w:cs="Arial"/>
          <w:bCs/>
          <w:kern w:val="2"/>
          <w:sz w:val="24"/>
          <w:szCs w:val="24"/>
          <w:lang w:eastAsia="zh-CN"/>
        </w:rPr>
      </w:pPr>
      <w:r w:rsidRPr="005103E9">
        <w:rPr>
          <w:rFonts w:ascii="Cambria" w:eastAsia="SimSun" w:hAnsi="Cambria" w:cs="Arial"/>
          <w:bCs/>
          <w:kern w:val="2"/>
          <w:sz w:val="24"/>
          <w:szCs w:val="24"/>
          <w:lang w:eastAsia="zh-CN"/>
        </w:rPr>
        <w:t xml:space="preserve">wykonaniu dokumentacji projektowej </w:t>
      </w:r>
    </w:p>
    <w:p w14:paraId="6FBD0675" w14:textId="77777777" w:rsidR="005103E9" w:rsidRPr="005103E9" w:rsidRDefault="005103E9" w:rsidP="005103E9">
      <w:pPr>
        <w:widowControl/>
        <w:numPr>
          <w:ilvl w:val="0"/>
          <w:numId w:val="78"/>
        </w:numPr>
        <w:adjustRightInd/>
        <w:spacing w:before="20" w:after="40" w:line="240" w:lineRule="auto"/>
        <w:contextualSpacing/>
        <w:jc w:val="left"/>
        <w:textAlignment w:val="auto"/>
        <w:outlineLvl w:val="3"/>
        <w:rPr>
          <w:rFonts w:ascii="Cambria" w:eastAsia="SimSun" w:hAnsi="Cambria" w:cs="Arial"/>
          <w:bCs/>
          <w:kern w:val="2"/>
          <w:sz w:val="24"/>
          <w:szCs w:val="24"/>
          <w:lang w:eastAsia="zh-CN"/>
        </w:rPr>
      </w:pPr>
      <w:r w:rsidRPr="005103E9">
        <w:rPr>
          <w:rFonts w:ascii="Cambria" w:eastAsia="SimSun" w:hAnsi="Cambria" w:cs="Arial"/>
          <w:bCs/>
          <w:kern w:val="2"/>
          <w:sz w:val="24"/>
          <w:szCs w:val="24"/>
          <w:lang w:eastAsia="zh-CN"/>
        </w:rPr>
        <w:t xml:space="preserve">ociepleniu ścian zewnętrznych, stropu, </w:t>
      </w:r>
    </w:p>
    <w:p w14:paraId="41ADB0F0" w14:textId="77777777" w:rsidR="005103E9" w:rsidRPr="005103E9" w:rsidRDefault="005103E9" w:rsidP="005103E9">
      <w:pPr>
        <w:widowControl/>
        <w:numPr>
          <w:ilvl w:val="0"/>
          <w:numId w:val="78"/>
        </w:numPr>
        <w:adjustRightInd/>
        <w:spacing w:before="20" w:after="40" w:line="240" w:lineRule="auto"/>
        <w:contextualSpacing/>
        <w:jc w:val="left"/>
        <w:textAlignment w:val="auto"/>
        <w:outlineLvl w:val="3"/>
        <w:rPr>
          <w:rFonts w:ascii="Cambria" w:eastAsia="SimSun" w:hAnsi="Cambria" w:cs="Arial"/>
          <w:bCs/>
          <w:kern w:val="2"/>
          <w:sz w:val="24"/>
          <w:szCs w:val="24"/>
          <w:lang w:eastAsia="zh-CN"/>
        </w:rPr>
      </w:pPr>
      <w:r w:rsidRPr="005103E9">
        <w:rPr>
          <w:rFonts w:ascii="Cambria" w:eastAsia="SimSun" w:hAnsi="Cambria" w:cs="Arial"/>
          <w:bCs/>
          <w:kern w:val="2"/>
          <w:sz w:val="24"/>
          <w:szCs w:val="24"/>
          <w:lang w:eastAsia="zh-CN"/>
        </w:rPr>
        <w:t xml:space="preserve">wymianie stolarki okiennej i drzwiowej zewnętrznej, </w:t>
      </w:r>
    </w:p>
    <w:p w14:paraId="3F69B989" w14:textId="77777777" w:rsidR="005103E9" w:rsidRPr="005103E9" w:rsidRDefault="005103E9" w:rsidP="005103E9">
      <w:pPr>
        <w:widowControl/>
        <w:numPr>
          <w:ilvl w:val="0"/>
          <w:numId w:val="78"/>
        </w:numPr>
        <w:adjustRightInd/>
        <w:spacing w:before="20" w:after="40" w:line="240" w:lineRule="auto"/>
        <w:contextualSpacing/>
        <w:jc w:val="left"/>
        <w:textAlignment w:val="auto"/>
        <w:outlineLvl w:val="3"/>
        <w:rPr>
          <w:rFonts w:ascii="Cambria" w:eastAsia="SimSun" w:hAnsi="Cambria" w:cs="Arial"/>
          <w:bCs/>
          <w:kern w:val="2"/>
          <w:sz w:val="24"/>
          <w:szCs w:val="24"/>
          <w:lang w:eastAsia="zh-CN"/>
        </w:rPr>
      </w:pPr>
      <w:r w:rsidRPr="005103E9">
        <w:rPr>
          <w:rFonts w:ascii="Cambria" w:eastAsia="SimSun" w:hAnsi="Cambria" w:cs="Arial"/>
          <w:bCs/>
          <w:kern w:val="2"/>
          <w:sz w:val="24"/>
          <w:szCs w:val="24"/>
          <w:lang w:eastAsia="zh-CN"/>
        </w:rPr>
        <w:t xml:space="preserve">wymianie instalacji grzewczej z montażem pompy ciepła powietrze woda, </w:t>
      </w:r>
    </w:p>
    <w:p w14:paraId="55FF8825" w14:textId="77777777" w:rsidR="005103E9" w:rsidRPr="005103E9" w:rsidRDefault="005103E9" w:rsidP="005103E9">
      <w:pPr>
        <w:widowControl/>
        <w:numPr>
          <w:ilvl w:val="0"/>
          <w:numId w:val="78"/>
        </w:numPr>
        <w:adjustRightInd/>
        <w:spacing w:before="20" w:after="40" w:line="240" w:lineRule="auto"/>
        <w:contextualSpacing/>
        <w:jc w:val="left"/>
        <w:textAlignment w:val="auto"/>
        <w:outlineLvl w:val="3"/>
        <w:rPr>
          <w:rFonts w:ascii="Cambria" w:eastAsia="SimSun" w:hAnsi="Cambria" w:cs="Arial"/>
          <w:bCs/>
          <w:kern w:val="2"/>
          <w:sz w:val="24"/>
          <w:szCs w:val="24"/>
          <w:lang w:eastAsia="zh-CN"/>
        </w:rPr>
      </w:pPr>
      <w:r w:rsidRPr="005103E9">
        <w:rPr>
          <w:rFonts w:ascii="Cambria" w:eastAsia="SimSun" w:hAnsi="Cambria" w:cs="Arial"/>
          <w:bCs/>
          <w:kern w:val="2"/>
          <w:sz w:val="24"/>
          <w:szCs w:val="24"/>
          <w:lang w:eastAsia="zh-CN"/>
        </w:rPr>
        <w:t xml:space="preserve">wymianie źródeł światła na nowoczesne- energooszczędne, </w:t>
      </w:r>
    </w:p>
    <w:p w14:paraId="4716E94E" w14:textId="77777777" w:rsidR="005103E9" w:rsidRPr="005103E9" w:rsidRDefault="005103E9" w:rsidP="005103E9">
      <w:pPr>
        <w:widowControl/>
        <w:numPr>
          <w:ilvl w:val="0"/>
          <w:numId w:val="78"/>
        </w:numPr>
        <w:adjustRightInd/>
        <w:spacing w:before="20" w:after="40" w:line="240" w:lineRule="auto"/>
        <w:ind w:left="720" w:firstLine="414"/>
        <w:contextualSpacing/>
        <w:jc w:val="left"/>
        <w:textAlignment w:val="auto"/>
        <w:outlineLvl w:val="3"/>
        <w:rPr>
          <w:rFonts w:ascii="Cambria" w:eastAsia="SimSun" w:hAnsi="Cambria" w:cs="Arial"/>
          <w:bCs/>
          <w:kern w:val="2"/>
          <w:sz w:val="24"/>
          <w:szCs w:val="24"/>
          <w:lang w:eastAsia="zh-CN"/>
        </w:rPr>
      </w:pPr>
      <w:r w:rsidRPr="005103E9">
        <w:rPr>
          <w:rFonts w:ascii="Cambria" w:eastAsia="SimSun" w:hAnsi="Cambria" w:cs="Arial"/>
          <w:bCs/>
          <w:kern w:val="2"/>
          <w:sz w:val="24"/>
          <w:szCs w:val="24"/>
          <w:lang w:eastAsia="zh-CN"/>
        </w:rPr>
        <w:t>wykonanie szybu windowego.</w:t>
      </w:r>
    </w:p>
    <w:p w14:paraId="55012476" w14:textId="35A885A3" w:rsidR="005103E9" w:rsidRPr="005103E9" w:rsidRDefault="005103E9" w:rsidP="009016EB">
      <w:pPr>
        <w:widowControl/>
        <w:numPr>
          <w:ilvl w:val="0"/>
          <w:numId w:val="78"/>
        </w:numPr>
        <w:adjustRightInd/>
        <w:spacing w:before="20" w:after="40" w:line="240" w:lineRule="auto"/>
        <w:ind w:left="720" w:firstLine="414"/>
        <w:contextualSpacing/>
        <w:textAlignment w:val="auto"/>
        <w:outlineLvl w:val="3"/>
        <w:rPr>
          <w:rFonts w:ascii="Cambria" w:eastAsia="SimSun" w:hAnsi="Cambria" w:cs="Arial"/>
          <w:bCs/>
          <w:kern w:val="2"/>
          <w:sz w:val="24"/>
          <w:szCs w:val="24"/>
          <w:lang w:eastAsia="zh-CN"/>
        </w:rPr>
      </w:pPr>
      <w:r w:rsidRPr="005103E9">
        <w:rPr>
          <w:rFonts w:ascii="Cambria" w:eastAsia="SimSun" w:hAnsi="Cambria" w:cs="Arial"/>
          <w:bCs/>
          <w:kern w:val="2"/>
          <w:sz w:val="24"/>
          <w:szCs w:val="24"/>
          <w:lang w:eastAsia="zh-CN"/>
        </w:rPr>
        <w:t xml:space="preserve">wykonanie i zamontowanie tablic informacyjnych i pamiątkowych </w:t>
      </w:r>
      <w:r>
        <w:rPr>
          <w:rFonts w:ascii="Cambria" w:eastAsia="SimSun" w:hAnsi="Cambria" w:cs="Arial"/>
          <w:bCs/>
          <w:kern w:val="2"/>
          <w:sz w:val="24"/>
          <w:szCs w:val="24"/>
          <w:lang w:eastAsia="zh-CN"/>
        </w:rPr>
        <w:t xml:space="preserve">z </w:t>
      </w:r>
      <w:r w:rsidRPr="005103E9">
        <w:rPr>
          <w:rFonts w:ascii="Cambria" w:eastAsia="SimSun" w:hAnsi="Cambria" w:cs="Arial"/>
          <w:bCs/>
          <w:kern w:val="2"/>
          <w:sz w:val="24"/>
          <w:szCs w:val="24"/>
          <w:lang w:eastAsia="zh-CN"/>
        </w:rPr>
        <w:t>wiązanych z informowaniem i promocją przedmiotu zamówienia</w:t>
      </w:r>
      <w:r w:rsidRPr="005103E9">
        <w:rPr>
          <w:rFonts w:ascii="Cambria" w:eastAsia="SimSun" w:hAnsi="Cambria" w:cs="Arial"/>
          <w:bCs/>
          <w:kern w:val="2"/>
          <w:sz w:val="20"/>
          <w:szCs w:val="20"/>
          <w:lang w:eastAsia="zh-CN"/>
        </w:rPr>
        <w:t xml:space="preserve">. </w:t>
      </w:r>
    </w:p>
    <w:p w14:paraId="71379858" w14:textId="3B922456" w:rsidR="00A37FEA" w:rsidRDefault="001D63E6" w:rsidP="001D63E6">
      <w:pPr>
        <w:adjustRightInd/>
        <w:spacing w:after="0"/>
        <w:ind w:left="360"/>
        <w:textAlignment w:val="auto"/>
        <w:outlineLvl w:val="3"/>
        <w:rPr>
          <w:rFonts w:ascii="Cambria" w:eastAsia="Calibri" w:hAnsi="Cambria"/>
          <w:bCs/>
          <w:sz w:val="24"/>
          <w:szCs w:val="24"/>
        </w:rPr>
      </w:pPr>
      <w:r>
        <w:rPr>
          <w:rFonts w:ascii="Cambria" w:eastAsia="SimSun" w:hAnsi="Cambria" w:cs="Arial"/>
          <w:bCs/>
          <w:kern w:val="2"/>
          <w:sz w:val="24"/>
          <w:szCs w:val="24"/>
          <w:lang w:eastAsia="zh-CN"/>
        </w:rPr>
        <w:t xml:space="preserve"> </w:t>
      </w:r>
      <w:bookmarkStart w:id="1" w:name="_Hlk209524051"/>
      <w:r w:rsidR="00A37FEA">
        <w:rPr>
          <w:rFonts w:ascii="Cambria" w:eastAsia="Calibri" w:hAnsi="Cambria"/>
          <w:bCs/>
          <w:sz w:val="24"/>
          <w:szCs w:val="24"/>
        </w:rPr>
        <w:t>Zamówienie obejmuje</w:t>
      </w:r>
      <w:r>
        <w:rPr>
          <w:rFonts w:ascii="Cambria" w:eastAsia="Calibri" w:hAnsi="Cambria"/>
          <w:bCs/>
          <w:sz w:val="24"/>
          <w:szCs w:val="24"/>
        </w:rPr>
        <w:t xml:space="preserve"> również</w:t>
      </w:r>
      <w:r w:rsidR="00A37FEA">
        <w:rPr>
          <w:rFonts w:ascii="Cambria" w:eastAsia="Calibri" w:hAnsi="Cambria"/>
          <w:bCs/>
          <w:sz w:val="24"/>
          <w:szCs w:val="24"/>
        </w:rPr>
        <w:t xml:space="preserve">: </w:t>
      </w:r>
    </w:p>
    <w:p w14:paraId="03108884" w14:textId="2CB67F39" w:rsidR="00A37FEA" w:rsidRDefault="00A37FEA">
      <w:pPr>
        <w:pStyle w:val="Akapitzlist"/>
        <w:numPr>
          <w:ilvl w:val="0"/>
          <w:numId w:val="56"/>
        </w:numPr>
        <w:tabs>
          <w:tab w:val="left" w:pos="426"/>
        </w:tabs>
        <w:spacing w:after="0"/>
        <w:rPr>
          <w:rFonts w:ascii="Cambria" w:hAnsi="Cambria"/>
          <w:bCs/>
          <w:sz w:val="24"/>
          <w:szCs w:val="24"/>
        </w:rPr>
      </w:pPr>
      <w:r>
        <w:rPr>
          <w:rFonts w:ascii="Cambria" w:hAnsi="Cambria"/>
          <w:bCs/>
          <w:sz w:val="24"/>
          <w:szCs w:val="24"/>
        </w:rPr>
        <w:t>opracowanie dokumentacji projektowej w oparciu o Program Funkcjonalno- Użytkowy (PFU)</w:t>
      </w:r>
    </w:p>
    <w:p w14:paraId="3430F589" w14:textId="2A9FB9B7" w:rsidR="00A37FEA" w:rsidRPr="00A37FEA" w:rsidRDefault="00A37FEA">
      <w:pPr>
        <w:pStyle w:val="Akapitzlist"/>
        <w:numPr>
          <w:ilvl w:val="0"/>
          <w:numId w:val="56"/>
        </w:numPr>
        <w:tabs>
          <w:tab w:val="left" w:pos="426"/>
        </w:tabs>
        <w:spacing w:after="0"/>
        <w:rPr>
          <w:rFonts w:ascii="Cambria" w:hAnsi="Cambria"/>
          <w:bCs/>
          <w:sz w:val="24"/>
          <w:szCs w:val="24"/>
        </w:rPr>
      </w:pPr>
      <w:r>
        <w:rPr>
          <w:rFonts w:ascii="Cambria" w:hAnsi="Cambria"/>
          <w:bCs/>
          <w:sz w:val="24"/>
          <w:szCs w:val="24"/>
        </w:rPr>
        <w:t>wyko</w:t>
      </w:r>
      <w:r w:rsidR="002D711C">
        <w:rPr>
          <w:rFonts w:ascii="Cambria" w:hAnsi="Cambria"/>
          <w:bCs/>
          <w:sz w:val="24"/>
          <w:szCs w:val="24"/>
        </w:rPr>
        <w:t>n</w:t>
      </w:r>
      <w:r>
        <w:rPr>
          <w:rFonts w:ascii="Cambria" w:hAnsi="Cambria"/>
          <w:bCs/>
          <w:sz w:val="24"/>
          <w:szCs w:val="24"/>
        </w:rPr>
        <w:t xml:space="preserve">anie robót budowlanych określonych w dokumentacji projektowej </w:t>
      </w:r>
      <w:r w:rsidR="002D711C">
        <w:rPr>
          <w:rFonts w:ascii="Cambria" w:hAnsi="Cambria"/>
          <w:bCs/>
          <w:sz w:val="24"/>
          <w:szCs w:val="24"/>
        </w:rPr>
        <w:t xml:space="preserve">o </w:t>
      </w:r>
      <w:r>
        <w:rPr>
          <w:rFonts w:ascii="Cambria" w:hAnsi="Cambria"/>
          <w:bCs/>
          <w:sz w:val="24"/>
          <w:szCs w:val="24"/>
        </w:rPr>
        <w:t>której mowa w lit a</w:t>
      </w:r>
      <w:r w:rsidR="002D711C">
        <w:rPr>
          <w:rFonts w:ascii="Cambria" w:hAnsi="Cambria"/>
          <w:bCs/>
          <w:sz w:val="24"/>
          <w:szCs w:val="24"/>
        </w:rPr>
        <w:t>.</w:t>
      </w:r>
    </w:p>
    <w:bookmarkEnd w:id="1"/>
    <w:p w14:paraId="6BB35D4C" w14:textId="32760B90" w:rsidR="00F94F0E" w:rsidRPr="00326F50" w:rsidRDefault="00A37FEA" w:rsidP="002D711C">
      <w:pPr>
        <w:tabs>
          <w:tab w:val="left" w:pos="426"/>
        </w:tabs>
        <w:spacing w:after="0"/>
        <w:ind w:left="426"/>
        <w:rPr>
          <w:rFonts w:ascii="Cambria" w:hAnsi="Cambria"/>
          <w:sz w:val="24"/>
          <w:szCs w:val="24"/>
        </w:rPr>
      </w:pPr>
      <w:r>
        <w:rPr>
          <w:rFonts w:ascii="Cambria" w:hAnsi="Cambria" w:cs="Arial"/>
          <w:b/>
          <w:i/>
          <w:iCs/>
          <w:kern w:val="2"/>
          <w:sz w:val="24"/>
          <w:szCs w:val="24"/>
        </w:rPr>
        <w:t xml:space="preserve"> </w:t>
      </w:r>
      <w:r w:rsidR="00326F50" w:rsidRPr="00326F50">
        <w:rPr>
          <w:rFonts w:ascii="Cambria" w:hAnsi="Cambria" w:cs="Arial"/>
          <w:bCs/>
          <w:kern w:val="2"/>
          <w:sz w:val="24"/>
          <w:szCs w:val="24"/>
        </w:rPr>
        <w:t xml:space="preserve"> </w:t>
      </w:r>
      <w:bookmarkStart w:id="2" w:name="_Hlk63064893"/>
      <w:r w:rsidR="00D107D2" w:rsidRPr="00326F50">
        <w:rPr>
          <w:rFonts w:ascii="Cambria" w:hAnsi="Cambria" w:cs="Cambria"/>
          <w:iCs/>
          <w:color w:val="000000"/>
          <w:sz w:val="24"/>
          <w:szCs w:val="24"/>
        </w:rPr>
        <w:t xml:space="preserve">Wynagrodzenie </w:t>
      </w:r>
      <w:r w:rsidR="00631FDC" w:rsidRPr="00326F50">
        <w:rPr>
          <w:rFonts w:ascii="Cambria" w:hAnsi="Cambria" w:cs="Cambria"/>
          <w:iCs/>
          <w:color w:val="000000"/>
          <w:sz w:val="24"/>
          <w:szCs w:val="24"/>
        </w:rPr>
        <w:t>W</w:t>
      </w:r>
      <w:r w:rsidR="00D107D2" w:rsidRPr="00326F50">
        <w:rPr>
          <w:rFonts w:ascii="Cambria" w:hAnsi="Cambria" w:cs="Cambria"/>
          <w:iCs/>
          <w:color w:val="000000"/>
          <w:sz w:val="24"/>
          <w:szCs w:val="24"/>
        </w:rPr>
        <w:t xml:space="preserve">ykonawcy ma charakter </w:t>
      </w:r>
      <w:r w:rsidR="00063697" w:rsidRPr="00326F50">
        <w:rPr>
          <w:rFonts w:ascii="Cambria" w:hAnsi="Cambria" w:cs="Cambria"/>
          <w:iCs/>
          <w:color w:val="000000"/>
          <w:sz w:val="24"/>
          <w:szCs w:val="24"/>
        </w:rPr>
        <w:t>ryczałt</w:t>
      </w:r>
      <w:r w:rsidR="00D107D2" w:rsidRPr="00326F50">
        <w:rPr>
          <w:rFonts w:ascii="Cambria" w:hAnsi="Cambria" w:cs="Cambria"/>
          <w:iCs/>
          <w:color w:val="000000"/>
          <w:sz w:val="24"/>
          <w:szCs w:val="24"/>
        </w:rPr>
        <w:t>u</w:t>
      </w:r>
      <w:r w:rsidR="00F94F0E" w:rsidRPr="00326F50">
        <w:rPr>
          <w:rFonts w:ascii="Cambria" w:hAnsi="Cambria" w:cs="Cambria"/>
          <w:iCs/>
          <w:color w:val="000000"/>
          <w:sz w:val="24"/>
          <w:szCs w:val="24"/>
        </w:rPr>
        <w:t xml:space="preserve">, który </w:t>
      </w:r>
      <w:r w:rsidR="00631FDC" w:rsidRPr="00326F50">
        <w:rPr>
          <w:rFonts w:ascii="Cambria" w:hAnsi="Cambria" w:cs="Cambria"/>
          <w:iCs/>
          <w:color w:val="000000"/>
          <w:sz w:val="24"/>
          <w:szCs w:val="24"/>
        </w:rPr>
        <w:t>stanowi ekwiwalent świadczenia W</w:t>
      </w:r>
      <w:r w:rsidR="00F94F0E" w:rsidRPr="00326F50">
        <w:rPr>
          <w:rFonts w:ascii="Cambria" w:hAnsi="Cambria" w:cs="Cambria"/>
          <w:iCs/>
          <w:color w:val="000000"/>
          <w:sz w:val="24"/>
          <w:szCs w:val="24"/>
        </w:rPr>
        <w:t>ykonawcy</w:t>
      </w:r>
      <w:r w:rsidR="00326F50">
        <w:rPr>
          <w:rFonts w:ascii="Cambria" w:hAnsi="Cambria" w:cs="Cambria"/>
          <w:iCs/>
          <w:color w:val="000000"/>
          <w:sz w:val="24"/>
          <w:szCs w:val="24"/>
        </w:rPr>
        <w:t>.</w:t>
      </w:r>
      <w:r w:rsidR="001B223D" w:rsidRPr="00326F50">
        <w:rPr>
          <w:rFonts w:ascii="Cambria" w:hAnsi="Cambria" w:cs="Cambria"/>
          <w:iCs/>
          <w:color w:val="000000"/>
          <w:sz w:val="24"/>
          <w:szCs w:val="24"/>
        </w:rPr>
        <w:t xml:space="preserve"> </w:t>
      </w:r>
    </w:p>
    <w:bookmarkEnd w:id="2"/>
    <w:p w14:paraId="078E44DF" w14:textId="33DE5A3E" w:rsidR="002A03A9" w:rsidRPr="00DD343A" w:rsidRDefault="00063697" w:rsidP="006D76EA">
      <w:pPr>
        <w:numPr>
          <w:ilvl w:val="0"/>
          <w:numId w:val="2"/>
        </w:numPr>
        <w:autoSpaceDE w:val="0"/>
        <w:spacing w:after="0"/>
        <w:ind w:left="426" w:hanging="426"/>
        <w:rPr>
          <w:rFonts w:ascii="Cambria" w:hAnsi="Cambria"/>
          <w:sz w:val="24"/>
          <w:szCs w:val="24"/>
        </w:rPr>
      </w:pPr>
      <w:r w:rsidRPr="00DD343A">
        <w:rPr>
          <w:rFonts w:ascii="Cambria" w:hAnsi="Cambria" w:cs="Tahoma"/>
          <w:bCs/>
          <w:color w:val="000000"/>
          <w:sz w:val="24"/>
          <w:szCs w:val="24"/>
        </w:rPr>
        <w:t>Wykonawca oświadcza, że zapoznał się z dokumentacj</w:t>
      </w:r>
      <w:r w:rsidR="00326F50">
        <w:rPr>
          <w:rFonts w:ascii="Cambria" w:hAnsi="Cambria" w:cs="Tahoma"/>
          <w:bCs/>
          <w:color w:val="000000"/>
          <w:sz w:val="24"/>
          <w:szCs w:val="24"/>
        </w:rPr>
        <w:t>ą</w:t>
      </w:r>
      <w:r w:rsidRPr="00DD343A">
        <w:rPr>
          <w:rFonts w:ascii="Cambria" w:hAnsi="Cambria" w:cs="Tahoma"/>
          <w:bCs/>
          <w:color w:val="000000"/>
          <w:sz w:val="24"/>
          <w:szCs w:val="24"/>
        </w:rPr>
        <w:t>.</w:t>
      </w:r>
      <w:r w:rsidR="005E443B" w:rsidRPr="00DD343A">
        <w:rPr>
          <w:rFonts w:ascii="Cambria" w:hAnsi="Cambria" w:cs="Tahoma"/>
          <w:bCs/>
          <w:color w:val="000000"/>
          <w:sz w:val="24"/>
          <w:szCs w:val="24"/>
        </w:rPr>
        <w:t xml:space="preserve"> </w:t>
      </w:r>
    </w:p>
    <w:p w14:paraId="2CEF78D9" w14:textId="77777777" w:rsidR="0007224B" w:rsidRDefault="0007224B" w:rsidP="006D76EA">
      <w:pPr>
        <w:autoSpaceDE w:val="0"/>
        <w:autoSpaceDN w:val="0"/>
        <w:spacing w:after="0"/>
        <w:jc w:val="center"/>
        <w:rPr>
          <w:rFonts w:ascii="Cambria" w:eastAsia="Calibri" w:hAnsi="Cambria"/>
          <w:b/>
          <w:bCs/>
          <w:sz w:val="24"/>
          <w:szCs w:val="24"/>
        </w:rPr>
      </w:pPr>
    </w:p>
    <w:p w14:paraId="242EB802" w14:textId="77777777" w:rsidR="0007224B" w:rsidRPr="005B52EF" w:rsidRDefault="0007224B" w:rsidP="0007224B">
      <w:pPr>
        <w:autoSpaceDE w:val="0"/>
        <w:spacing w:after="0"/>
        <w:jc w:val="center"/>
      </w:pPr>
      <w:r w:rsidRPr="005B52EF">
        <w:rPr>
          <w:rFonts w:ascii="Cambria" w:hAnsi="Cambria" w:cs="Cambria"/>
          <w:b/>
          <w:bCs/>
          <w:sz w:val="24"/>
          <w:szCs w:val="24"/>
        </w:rPr>
        <w:t>§ 1a</w:t>
      </w:r>
    </w:p>
    <w:p w14:paraId="2F55EE28" w14:textId="77777777" w:rsidR="0007224B" w:rsidRPr="005B52EF" w:rsidRDefault="0007224B" w:rsidP="0007224B">
      <w:pPr>
        <w:autoSpaceDE w:val="0"/>
        <w:spacing w:after="0"/>
        <w:jc w:val="center"/>
      </w:pPr>
      <w:r w:rsidRPr="005B52EF">
        <w:rPr>
          <w:rFonts w:ascii="Cambria" w:hAnsi="Cambria" w:cs="Cambria"/>
          <w:b/>
          <w:bCs/>
          <w:sz w:val="24"/>
          <w:szCs w:val="24"/>
        </w:rPr>
        <w:t>Dokumentacja projektowa</w:t>
      </w:r>
    </w:p>
    <w:p w14:paraId="0E9E4EAC" w14:textId="745A418B" w:rsidR="0007224B" w:rsidRPr="005B52EF" w:rsidRDefault="0007224B">
      <w:pPr>
        <w:pStyle w:val="Akapitzlist"/>
        <w:numPr>
          <w:ilvl w:val="0"/>
          <w:numId w:val="69"/>
        </w:numPr>
        <w:suppressAutoHyphens/>
        <w:autoSpaceDE w:val="0"/>
        <w:spacing w:after="0"/>
        <w:ind w:left="426" w:hanging="426"/>
        <w:jc w:val="both"/>
      </w:pPr>
      <w:r w:rsidRPr="005B52EF">
        <w:rPr>
          <w:rFonts w:ascii="Cambria" w:hAnsi="Cambria" w:cs="Cambria"/>
          <w:sz w:val="24"/>
          <w:szCs w:val="24"/>
        </w:rPr>
        <w:t xml:space="preserve">Opracowanie Dokumentacji projektowej winno być wykonane zgodnie </w:t>
      </w:r>
      <w:r w:rsidRPr="005B52EF">
        <w:rPr>
          <w:rFonts w:ascii="Cambria" w:hAnsi="Cambria" w:cs="Cambria"/>
          <w:sz w:val="24"/>
          <w:szCs w:val="24"/>
        </w:rPr>
        <w:br/>
        <w:t xml:space="preserve">z </w:t>
      </w:r>
      <w:r w:rsidRPr="005B52EF">
        <w:rPr>
          <w:rFonts w:ascii="Cambria" w:hAnsi="Cambria" w:cs="Cambria"/>
          <w:b/>
          <w:bCs/>
          <w:sz w:val="24"/>
          <w:szCs w:val="24"/>
        </w:rPr>
        <w:t>Programem Funkcjonalno-Użytkowym</w:t>
      </w:r>
      <w:r w:rsidRPr="005B52EF">
        <w:rPr>
          <w:rFonts w:ascii="Cambria" w:hAnsi="Cambria" w:cs="Cambria"/>
          <w:sz w:val="24"/>
          <w:szCs w:val="24"/>
        </w:rPr>
        <w:t>, obowiązującymi przepisami, normami i zasadami wiedzy technicznej obowiązującymi w dniu wydania jej Zamawiającemu</w:t>
      </w:r>
      <w:r>
        <w:rPr>
          <w:rFonts w:ascii="Cambria" w:hAnsi="Cambria" w:cs="Cambria"/>
          <w:sz w:val="24"/>
          <w:szCs w:val="24"/>
        </w:rPr>
        <w:t>.</w:t>
      </w:r>
    </w:p>
    <w:p w14:paraId="6A3CE3AA" w14:textId="77777777" w:rsidR="0007224B" w:rsidRPr="005B52EF" w:rsidRDefault="0007224B">
      <w:pPr>
        <w:pStyle w:val="Akapitzlist"/>
        <w:numPr>
          <w:ilvl w:val="0"/>
          <w:numId w:val="69"/>
        </w:numPr>
        <w:suppressAutoHyphens/>
        <w:autoSpaceDE w:val="0"/>
        <w:spacing w:after="0"/>
        <w:ind w:left="426" w:hanging="426"/>
      </w:pPr>
      <w:r w:rsidRPr="005B52EF">
        <w:rPr>
          <w:rFonts w:ascii="Cambria" w:hAnsi="Cambria" w:cs="Cambria"/>
          <w:sz w:val="24"/>
          <w:szCs w:val="24"/>
        </w:rPr>
        <w:t>Wykonawca, przy opracowywaniu Dokumentacji projektowej, zobowiązuje się:</w:t>
      </w:r>
    </w:p>
    <w:p w14:paraId="3CF6E007" w14:textId="77777777" w:rsidR="0007224B" w:rsidRPr="005B52EF" w:rsidRDefault="0007224B">
      <w:pPr>
        <w:pStyle w:val="Akapitzlist"/>
        <w:numPr>
          <w:ilvl w:val="0"/>
          <w:numId w:val="74"/>
        </w:numPr>
        <w:suppressAutoHyphens/>
        <w:autoSpaceDE w:val="0"/>
        <w:spacing w:after="0"/>
        <w:ind w:left="709" w:hanging="283"/>
        <w:jc w:val="both"/>
      </w:pPr>
      <w:r w:rsidRPr="005B52EF">
        <w:rPr>
          <w:rFonts w:ascii="Cambria" w:hAnsi="Cambria" w:cs="Cambria"/>
          <w:sz w:val="24"/>
          <w:szCs w:val="24"/>
        </w:rPr>
        <w:t>zastosować optymalne rozwiązania konstrukcyjne, materiałowe i kosztowe, w celu uzyskania nowoczesnych i właściwych standardów dla tego typu zadania inwestycyjnego, które ma być w oparciu o nią wykonane,</w:t>
      </w:r>
    </w:p>
    <w:p w14:paraId="65FD3C44" w14:textId="77777777" w:rsidR="0007224B" w:rsidRPr="005B52EF" w:rsidRDefault="0007224B">
      <w:pPr>
        <w:pStyle w:val="Akapitzlist"/>
        <w:numPr>
          <w:ilvl w:val="0"/>
          <w:numId w:val="74"/>
        </w:numPr>
        <w:suppressAutoHyphens/>
        <w:autoSpaceDE w:val="0"/>
        <w:spacing w:after="0"/>
        <w:ind w:left="709" w:hanging="283"/>
        <w:jc w:val="both"/>
      </w:pPr>
      <w:r w:rsidRPr="005B52EF">
        <w:rPr>
          <w:rFonts w:ascii="Cambria" w:hAnsi="Cambria" w:cs="Cambria"/>
          <w:sz w:val="24"/>
          <w:szCs w:val="24"/>
        </w:rPr>
        <w:t>ponieść wszelkie opłaty za pozyskiwane w ramach realizacji Dokumentacji projektowej decyzje, uzgodnienia i opinie,</w:t>
      </w:r>
    </w:p>
    <w:p w14:paraId="3EFDE0BC" w14:textId="77777777" w:rsidR="0007224B" w:rsidRPr="005B52EF" w:rsidRDefault="0007224B">
      <w:pPr>
        <w:pStyle w:val="Akapitzlist"/>
        <w:numPr>
          <w:ilvl w:val="0"/>
          <w:numId w:val="74"/>
        </w:numPr>
        <w:suppressAutoHyphens/>
        <w:autoSpaceDE w:val="0"/>
        <w:spacing w:after="0"/>
        <w:ind w:left="709" w:hanging="283"/>
        <w:jc w:val="both"/>
      </w:pPr>
      <w:r w:rsidRPr="005B52EF">
        <w:rPr>
          <w:rFonts w:ascii="Cambria" w:hAnsi="Cambria" w:cs="Cambria"/>
          <w:sz w:val="24"/>
          <w:szCs w:val="24"/>
        </w:rPr>
        <w:t>opracować Dokumentację projektową kompletną z punktu widzenia zadania inwestycyjnego, które ma być wykonane na jej podstawie, spójnej i skoordynowanej we wszystkich specjalnościach, a w szczególności posiadającej niezbędne uzgodnienia,</w:t>
      </w:r>
    </w:p>
    <w:p w14:paraId="2CA35295" w14:textId="77777777" w:rsidR="0007224B" w:rsidRPr="005B52EF" w:rsidRDefault="0007224B">
      <w:pPr>
        <w:pStyle w:val="Akapitzlist"/>
        <w:numPr>
          <w:ilvl w:val="0"/>
          <w:numId w:val="74"/>
        </w:numPr>
        <w:suppressAutoHyphens/>
        <w:autoSpaceDE w:val="0"/>
        <w:spacing w:after="0"/>
        <w:ind w:left="709" w:hanging="283"/>
        <w:jc w:val="both"/>
      </w:pPr>
      <w:r w:rsidRPr="005B52EF">
        <w:rPr>
          <w:rFonts w:ascii="Cambria" w:hAnsi="Cambria" w:cs="Cambria"/>
          <w:sz w:val="24"/>
          <w:szCs w:val="24"/>
        </w:rPr>
        <w:t>przedstawiającej rozwiązania szczegółowe w zakresie umożliwiającym realizację zadania inwestycyjnego, które ma być wykonane na jej podstawie, bez dodatkowych opracowań i uzupełnień.</w:t>
      </w:r>
    </w:p>
    <w:p w14:paraId="10A3E025" w14:textId="77777777" w:rsidR="0007224B" w:rsidRPr="005B52EF" w:rsidRDefault="0007224B">
      <w:pPr>
        <w:pStyle w:val="Akapitzlist"/>
        <w:numPr>
          <w:ilvl w:val="0"/>
          <w:numId w:val="59"/>
        </w:numPr>
        <w:suppressAutoHyphens/>
        <w:autoSpaceDE w:val="0"/>
        <w:spacing w:after="0"/>
        <w:ind w:left="426" w:hanging="426"/>
        <w:jc w:val="both"/>
      </w:pPr>
      <w:r w:rsidRPr="005B52EF">
        <w:rPr>
          <w:rFonts w:ascii="Cambria" w:hAnsi="Cambria" w:cs="Cambria"/>
          <w:sz w:val="24"/>
          <w:szCs w:val="24"/>
        </w:rPr>
        <w:t>Wykonawca zobowiązany jest do uzyskania wszystkich niezbędnych decyzji, opinii, zatwierdzeń i innych dokumentów koniecznych do realizacji robót budowlanych.</w:t>
      </w:r>
    </w:p>
    <w:p w14:paraId="79DA9FE3" w14:textId="459160EA" w:rsidR="0007224B" w:rsidRPr="005B52EF" w:rsidRDefault="0007224B">
      <w:pPr>
        <w:pStyle w:val="Akapitzlist"/>
        <w:numPr>
          <w:ilvl w:val="0"/>
          <w:numId w:val="59"/>
        </w:numPr>
        <w:suppressAutoHyphens/>
        <w:autoSpaceDE w:val="0"/>
        <w:spacing w:after="0"/>
        <w:ind w:left="426" w:hanging="426"/>
        <w:jc w:val="both"/>
      </w:pPr>
      <w:r w:rsidRPr="005B52EF">
        <w:rPr>
          <w:rFonts w:ascii="Cambria" w:hAnsi="Cambria" w:cs="Cambria"/>
          <w:sz w:val="24"/>
          <w:szCs w:val="24"/>
        </w:rPr>
        <w:lastRenderedPageBreak/>
        <w:t>W ramach wykonywania obowiązków z niniejszej umowy, Wykonawca zobowiązany jest do zapewnienia wykonywania przez autora Dokumentacji projektowej („</w:t>
      </w:r>
      <w:r w:rsidRPr="005B52EF">
        <w:rPr>
          <w:rFonts w:ascii="Cambria" w:hAnsi="Cambria" w:cs="Cambria"/>
          <w:b/>
          <w:sz w:val="24"/>
          <w:szCs w:val="24"/>
        </w:rPr>
        <w:t>Projektanta</w:t>
      </w:r>
      <w:r w:rsidRPr="005B52EF">
        <w:rPr>
          <w:rFonts w:ascii="Cambria" w:hAnsi="Cambria" w:cs="Cambria"/>
          <w:sz w:val="24"/>
          <w:szCs w:val="24"/>
        </w:rPr>
        <w:t>”) podstawowych obowiązków Projektanta wynikających z art. 20 ustawy z dnia 7 lipca 1994 roku Prawo Budowlane, a ponadto do zapewnienia wykonywania przez Projektanta w szczególności następujących czynności:</w:t>
      </w:r>
    </w:p>
    <w:p w14:paraId="5334CD5C" w14:textId="77777777" w:rsidR="0007224B" w:rsidRPr="005B52EF" w:rsidRDefault="0007224B">
      <w:pPr>
        <w:pStyle w:val="Akapitzlist"/>
        <w:numPr>
          <w:ilvl w:val="0"/>
          <w:numId w:val="66"/>
        </w:numPr>
        <w:suppressAutoHyphens/>
        <w:autoSpaceDE w:val="0"/>
        <w:spacing w:after="0"/>
        <w:ind w:left="709" w:hanging="283"/>
        <w:jc w:val="both"/>
      </w:pPr>
      <w:r w:rsidRPr="005B52EF">
        <w:rPr>
          <w:rFonts w:ascii="Cambria" w:hAnsi="Cambria" w:cs="Cambria"/>
          <w:sz w:val="24"/>
          <w:szCs w:val="24"/>
        </w:rPr>
        <w:t>stwierdzenia w toku wykonywania robót budowlanych, na wezwanie Zamawiającego, zgodności realizacji inwestycji z opracowaniami projektowymi powstałymi w ramach realizacji niniejszej umowy,</w:t>
      </w:r>
    </w:p>
    <w:p w14:paraId="2BB7330A" w14:textId="77777777" w:rsidR="0007224B" w:rsidRPr="005B52EF" w:rsidRDefault="0007224B">
      <w:pPr>
        <w:pStyle w:val="Akapitzlist"/>
        <w:numPr>
          <w:ilvl w:val="0"/>
          <w:numId w:val="66"/>
        </w:numPr>
        <w:suppressAutoHyphens/>
        <w:autoSpaceDE w:val="0"/>
        <w:spacing w:after="0"/>
        <w:ind w:left="709" w:hanging="283"/>
        <w:jc w:val="both"/>
      </w:pPr>
      <w:r w:rsidRPr="005B52EF">
        <w:rPr>
          <w:rFonts w:ascii="Cambria" w:hAnsi="Cambria" w:cs="Cambria"/>
          <w:sz w:val="24"/>
          <w:szCs w:val="24"/>
        </w:rPr>
        <w:t>uzupełniania szczegółów opracowań projektowych oraz wyjaśnianie wątpliwości powstałych w toku realizacji budowlanych wykonywanych na ich podstawie,</w:t>
      </w:r>
    </w:p>
    <w:p w14:paraId="2E2DE0B3" w14:textId="77777777" w:rsidR="0007224B" w:rsidRPr="005B52EF" w:rsidRDefault="0007224B">
      <w:pPr>
        <w:pStyle w:val="Akapitzlist"/>
        <w:numPr>
          <w:ilvl w:val="0"/>
          <w:numId w:val="66"/>
        </w:numPr>
        <w:suppressAutoHyphens/>
        <w:autoSpaceDE w:val="0"/>
        <w:spacing w:after="0"/>
        <w:ind w:left="709" w:hanging="283"/>
        <w:jc w:val="both"/>
      </w:pPr>
      <w:r w:rsidRPr="005B52EF">
        <w:rPr>
          <w:rFonts w:ascii="Cambria" w:hAnsi="Cambria" w:cs="Cambria"/>
          <w:sz w:val="24"/>
          <w:szCs w:val="24"/>
        </w:rPr>
        <w:t>uzgadniania z Zamawiającym możliwości wprowadzenia rozwiązań zamiennych w stosunku do materiałów i konstrukcji przewidzianych w opracowaniach projektowych powstałych w ramach realizacji niniejszej umowy, a zgłoszonych przez kierownika budowy lub inspektora nadzoru,</w:t>
      </w:r>
    </w:p>
    <w:p w14:paraId="3111F33E" w14:textId="77777777" w:rsidR="0007224B" w:rsidRPr="005B52EF" w:rsidRDefault="0007224B">
      <w:pPr>
        <w:pStyle w:val="Akapitzlist"/>
        <w:numPr>
          <w:ilvl w:val="0"/>
          <w:numId w:val="66"/>
        </w:numPr>
        <w:suppressAutoHyphens/>
        <w:autoSpaceDE w:val="0"/>
        <w:spacing w:after="0"/>
        <w:ind w:left="709" w:hanging="283"/>
        <w:jc w:val="both"/>
      </w:pPr>
      <w:r w:rsidRPr="005B52EF">
        <w:rPr>
          <w:rFonts w:ascii="Cambria" w:hAnsi="Cambria" w:cs="Cambria"/>
          <w:sz w:val="24"/>
          <w:szCs w:val="24"/>
        </w:rPr>
        <w:t>udziału w przekazaniu placu budowy oraz udział w odbiorze inwestycji,</w:t>
      </w:r>
    </w:p>
    <w:p w14:paraId="18AD5E8D" w14:textId="77777777" w:rsidR="0007224B" w:rsidRPr="005B52EF" w:rsidRDefault="0007224B">
      <w:pPr>
        <w:pStyle w:val="Akapitzlist"/>
        <w:numPr>
          <w:ilvl w:val="0"/>
          <w:numId w:val="66"/>
        </w:numPr>
        <w:suppressAutoHyphens/>
        <w:autoSpaceDE w:val="0"/>
        <w:spacing w:after="0"/>
        <w:ind w:left="709" w:hanging="283"/>
        <w:jc w:val="both"/>
      </w:pPr>
      <w:r w:rsidRPr="005B52EF">
        <w:rPr>
          <w:rFonts w:ascii="Cambria" w:hAnsi="Cambria" w:cs="Cambria"/>
          <w:sz w:val="24"/>
          <w:szCs w:val="24"/>
        </w:rPr>
        <w:t>udzielania stosownych porad i wskazówek oraz bieżące wyjaśnienie wątpliwości i problemów powstałych w toku robót budowalnych,</w:t>
      </w:r>
    </w:p>
    <w:p w14:paraId="4E111692" w14:textId="77777777" w:rsidR="0007224B" w:rsidRPr="005B52EF" w:rsidRDefault="0007224B">
      <w:pPr>
        <w:pStyle w:val="Akapitzlist"/>
        <w:numPr>
          <w:ilvl w:val="0"/>
          <w:numId w:val="66"/>
        </w:numPr>
        <w:suppressAutoHyphens/>
        <w:autoSpaceDE w:val="0"/>
        <w:spacing w:after="0"/>
        <w:ind w:left="709" w:hanging="283"/>
        <w:jc w:val="both"/>
      </w:pPr>
      <w:r w:rsidRPr="005B52EF">
        <w:rPr>
          <w:rFonts w:ascii="Cambria" w:hAnsi="Cambria" w:cs="Cambria"/>
          <w:sz w:val="24"/>
          <w:szCs w:val="24"/>
        </w:rPr>
        <w:t>w przypadku wystąpienia konieczności dokonywania zmian w opracowaniach projektowych powstałych w ramach realizacji niniejszej umowy z przyczyn zależnych od Projektanta – dokonywanie stosownych zmian.</w:t>
      </w:r>
    </w:p>
    <w:p w14:paraId="009BC698" w14:textId="77777777" w:rsidR="0007224B" w:rsidRPr="005B52EF" w:rsidRDefault="0007224B">
      <w:pPr>
        <w:pStyle w:val="Akapitzlist"/>
        <w:numPr>
          <w:ilvl w:val="0"/>
          <w:numId w:val="59"/>
        </w:numPr>
        <w:suppressAutoHyphens/>
        <w:autoSpaceDE w:val="0"/>
        <w:spacing w:after="0"/>
        <w:ind w:left="426" w:hanging="426"/>
        <w:jc w:val="both"/>
      </w:pPr>
      <w:r w:rsidRPr="005B52EF">
        <w:rPr>
          <w:rFonts w:ascii="Cambria" w:hAnsi="Cambria" w:cs="Cambria"/>
          <w:sz w:val="24"/>
          <w:szCs w:val="24"/>
        </w:rPr>
        <w:t>Wykonywane przez Wykonawcę czynności wskazanych w ust. 4 nie podlegają odrębnemu wynagrodzeniu.</w:t>
      </w:r>
    </w:p>
    <w:p w14:paraId="731E69BE" w14:textId="77777777" w:rsidR="0007224B" w:rsidRPr="005B52EF" w:rsidRDefault="0007224B">
      <w:pPr>
        <w:pStyle w:val="Akapitzlist"/>
        <w:numPr>
          <w:ilvl w:val="0"/>
          <w:numId w:val="59"/>
        </w:numPr>
        <w:suppressAutoHyphens/>
        <w:autoSpaceDE w:val="0"/>
        <w:spacing w:after="0"/>
        <w:ind w:left="426" w:hanging="426"/>
        <w:jc w:val="both"/>
      </w:pPr>
      <w:r w:rsidRPr="005B52EF">
        <w:rPr>
          <w:rFonts w:ascii="Cambria" w:hAnsi="Cambria" w:cs="Cambria"/>
          <w:sz w:val="24"/>
          <w:szCs w:val="24"/>
        </w:rPr>
        <w:t>Do czasu zakończenia robót budowlanych, Wykonawca w ramach wynagrodzenia, o którym mowa w § 3 ust. 1 niniejszej umowy, zobowiązuje się do dokonywania zmian w dokumentacji projektowej koniecznych do realizacji procesu budowlanego, w tym również do dokonywania poprawek i uzupełnień zgodnie z żądaniami organu wydającego decyzje formalno-prawne, wymaganych w trakcie toczących się postepowań mających na celu uzyskanie decyzji zezwalających na wykonywanie robót budowlanych.</w:t>
      </w:r>
    </w:p>
    <w:p w14:paraId="70CB8486" w14:textId="77777777" w:rsidR="0007224B" w:rsidRPr="005B52EF" w:rsidRDefault="0007224B">
      <w:pPr>
        <w:pStyle w:val="Akapitzlist"/>
        <w:numPr>
          <w:ilvl w:val="0"/>
          <w:numId w:val="59"/>
        </w:numPr>
        <w:suppressAutoHyphens/>
        <w:autoSpaceDE w:val="0"/>
        <w:spacing w:after="0"/>
        <w:ind w:left="426" w:hanging="426"/>
        <w:jc w:val="both"/>
      </w:pPr>
      <w:r w:rsidRPr="005B52EF">
        <w:rPr>
          <w:rFonts w:ascii="Cambria" w:hAnsi="Cambria" w:cs="Cambria"/>
          <w:sz w:val="24"/>
          <w:szCs w:val="24"/>
        </w:rPr>
        <w:t xml:space="preserve">Z chwilą wydania Dokumentacji projektowej, bez konieczności składania odrębnych oświadczeń, Wykonawca przenosi na Zamawiającego zarówno własność nośników, na których Dokumentacja projektowa została utrwalona jak i </w:t>
      </w:r>
      <w:r w:rsidRPr="005B52EF">
        <w:rPr>
          <w:rFonts w:ascii="Cambria" w:hAnsi="Cambria" w:cs="Cambria"/>
          <w:b/>
          <w:sz w:val="24"/>
          <w:szCs w:val="24"/>
        </w:rPr>
        <w:t>pełne</w:t>
      </w:r>
      <w:r w:rsidRPr="005B52EF">
        <w:rPr>
          <w:rFonts w:ascii="Cambria" w:hAnsi="Cambria" w:cs="Cambria"/>
          <w:sz w:val="24"/>
          <w:szCs w:val="24"/>
        </w:rPr>
        <w:t xml:space="preserve"> </w:t>
      </w:r>
      <w:r w:rsidRPr="005B52EF">
        <w:rPr>
          <w:rFonts w:ascii="Cambria" w:hAnsi="Cambria" w:cs="Cambria"/>
          <w:b/>
          <w:sz w:val="24"/>
          <w:szCs w:val="24"/>
        </w:rPr>
        <w:t>autorskie prawa majątkowe</w:t>
      </w:r>
      <w:r w:rsidRPr="005B52EF">
        <w:rPr>
          <w:rFonts w:ascii="Cambria" w:hAnsi="Cambria" w:cs="Cambria"/>
          <w:sz w:val="24"/>
          <w:szCs w:val="24"/>
        </w:rPr>
        <w:t xml:space="preserve"> do Dokumentacji projektowej </w:t>
      </w:r>
      <w:r w:rsidRPr="005B52EF">
        <w:rPr>
          <w:rFonts w:ascii="Cambria" w:hAnsi="Cambria" w:cs="Cambria"/>
          <w:b/>
          <w:sz w:val="24"/>
          <w:szCs w:val="24"/>
        </w:rPr>
        <w:t>na wszystkich polach eksploatacji,</w:t>
      </w:r>
      <w:r w:rsidRPr="005B52EF">
        <w:rPr>
          <w:rFonts w:ascii="Cambria" w:hAnsi="Cambria" w:cs="Cambria"/>
          <w:sz w:val="24"/>
          <w:szCs w:val="24"/>
        </w:rPr>
        <w:t xml:space="preserve"> w tym w szczególności:</w:t>
      </w:r>
    </w:p>
    <w:p w14:paraId="4AA800A4" w14:textId="77777777" w:rsidR="0007224B" w:rsidRPr="005B52EF" w:rsidRDefault="0007224B">
      <w:pPr>
        <w:pStyle w:val="Akapitzlist"/>
        <w:numPr>
          <w:ilvl w:val="0"/>
          <w:numId w:val="68"/>
        </w:numPr>
        <w:suppressAutoHyphens/>
        <w:autoSpaceDE w:val="0"/>
        <w:spacing w:after="0"/>
        <w:ind w:left="709" w:hanging="283"/>
        <w:jc w:val="both"/>
      </w:pPr>
      <w:r w:rsidRPr="005B52EF">
        <w:rPr>
          <w:rFonts w:ascii="Cambria" w:hAnsi="Cambria" w:cs="Cambria"/>
          <w:sz w:val="24"/>
          <w:szCs w:val="24"/>
        </w:rPr>
        <w:t>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2A2D6613" w14:textId="77777777" w:rsidR="0007224B" w:rsidRPr="005B52EF" w:rsidRDefault="0007224B">
      <w:pPr>
        <w:pStyle w:val="Akapitzlist"/>
        <w:numPr>
          <w:ilvl w:val="0"/>
          <w:numId w:val="68"/>
        </w:numPr>
        <w:suppressAutoHyphens/>
        <w:autoSpaceDE w:val="0"/>
        <w:spacing w:after="0"/>
        <w:ind w:left="709" w:hanging="283"/>
        <w:jc w:val="both"/>
      </w:pPr>
      <w:r w:rsidRPr="005B52EF">
        <w:rPr>
          <w:rFonts w:ascii="Cambria" w:hAnsi="Cambria" w:cs="Cambria"/>
          <w:sz w:val="24"/>
          <w:szCs w:val="24"/>
        </w:rPr>
        <w:lastRenderedPageBreak/>
        <w:t>w zakresie emisji publicznej, emisji w ramach pokazów zamkniętych, jak też poprzez telewizję, Internet i inne środki masowego przekazu,</w:t>
      </w:r>
    </w:p>
    <w:p w14:paraId="2AB1C038" w14:textId="77777777" w:rsidR="0007224B" w:rsidRPr="005B52EF" w:rsidRDefault="0007224B">
      <w:pPr>
        <w:pStyle w:val="Akapitzlist"/>
        <w:numPr>
          <w:ilvl w:val="0"/>
          <w:numId w:val="68"/>
        </w:numPr>
        <w:suppressAutoHyphens/>
        <w:autoSpaceDE w:val="0"/>
        <w:spacing w:after="0"/>
        <w:ind w:left="709" w:hanging="283"/>
        <w:jc w:val="both"/>
      </w:pPr>
      <w:r w:rsidRPr="005B52EF">
        <w:rPr>
          <w:rFonts w:ascii="Cambria" w:hAnsi="Cambria" w:cs="Cambria"/>
          <w:sz w:val="24"/>
          <w:szCs w:val="24"/>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0027EB9B" w14:textId="77777777" w:rsidR="0007224B" w:rsidRPr="005B52EF" w:rsidRDefault="0007224B">
      <w:pPr>
        <w:pStyle w:val="Akapitzlist"/>
        <w:numPr>
          <w:ilvl w:val="0"/>
          <w:numId w:val="68"/>
        </w:numPr>
        <w:suppressAutoHyphens/>
        <w:autoSpaceDE w:val="0"/>
        <w:spacing w:after="0"/>
        <w:ind w:left="709" w:hanging="283"/>
        <w:jc w:val="both"/>
      </w:pPr>
      <w:r w:rsidRPr="005B52EF">
        <w:rPr>
          <w:rFonts w:ascii="Cambria" w:hAnsi="Cambria" w:cs="Cambria"/>
          <w:sz w:val="24"/>
          <w:szCs w:val="24"/>
        </w:rPr>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p>
    <w:p w14:paraId="168642D2" w14:textId="77777777" w:rsidR="0007224B" w:rsidRPr="005B52EF" w:rsidRDefault="0007224B">
      <w:pPr>
        <w:pStyle w:val="Akapitzlist"/>
        <w:numPr>
          <w:ilvl w:val="0"/>
          <w:numId w:val="68"/>
        </w:numPr>
        <w:suppressAutoHyphens/>
        <w:autoSpaceDE w:val="0"/>
        <w:spacing w:after="0"/>
        <w:ind w:left="709" w:hanging="283"/>
        <w:jc w:val="both"/>
      </w:pPr>
      <w:r w:rsidRPr="005B52EF">
        <w:rPr>
          <w:rFonts w:ascii="Cambria" w:hAnsi="Cambria" w:cs="Cambria"/>
          <w:sz w:val="24"/>
          <w:szCs w:val="24"/>
        </w:rPr>
        <w:t>przedsięwzięcie wszelkich innych czynności w celu realizacji zadania inwestycyjnego, które ma być wykonane w oparciu o Dokumentację projektową,</w:t>
      </w:r>
    </w:p>
    <w:p w14:paraId="37BE3DE5" w14:textId="77777777" w:rsidR="0007224B" w:rsidRPr="005B52EF" w:rsidRDefault="0007224B">
      <w:pPr>
        <w:pStyle w:val="Akapitzlist"/>
        <w:numPr>
          <w:ilvl w:val="0"/>
          <w:numId w:val="68"/>
        </w:numPr>
        <w:suppressAutoHyphens/>
        <w:autoSpaceDE w:val="0"/>
        <w:spacing w:after="0"/>
        <w:ind w:left="709" w:hanging="283"/>
        <w:jc w:val="both"/>
      </w:pPr>
      <w:r w:rsidRPr="005B52EF">
        <w:rPr>
          <w:rFonts w:ascii="Cambria" w:hAnsi="Cambria" w:cs="Cambria"/>
          <w:sz w:val="24"/>
          <w:szCs w:val="24"/>
        </w:rPr>
        <w:t>Zamawiający ma prawo do zamówienia - bez zgody autora dokumentacji - późniejszych usług projektowania rozbudowy, przebudowy, nadbudowy, modernizacji, remontu czy też rozbiórki obiektu objętego dokumentacją projektową.</w:t>
      </w:r>
    </w:p>
    <w:p w14:paraId="1859469A" w14:textId="77777777" w:rsidR="0007224B" w:rsidRPr="005B52EF" w:rsidRDefault="0007224B">
      <w:pPr>
        <w:pStyle w:val="Akapitzlist"/>
        <w:numPr>
          <w:ilvl w:val="0"/>
          <w:numId w:val="59"/>
        </w:numPr>
        <w:suppressAutoHyphens/>
        <w:autoSpaceDE w:val="0"/>
        <w:spacing w:after="0"/>
        <w:ind w:left="426" w:hanging="426"/>
        <w:jc w:val="both"/>
      </w:pPr>
      <w:r w:rsidRPr="005B52EF">
        <w:rPr>
          <w:rFonts w:ascii="Cambria" w:hAnsi="Cambria" w:cs="Cambria"/>
          <w:sz w:val="24"/>
          <w:szCs w:val="24"/>
        </w:rPr>
        <w:t xml:space="preserve">Wykonawca oświadcza, że </w:t>
      </w:r>
      <w:r w:rsidRPr="005B52EF">
        <w:rPr>
          <w:rFonts w:ascii="Cambria" w:hAnsi="Cambria" w:cs="Cambria"/>
          <w:bCs/>
          <w:sz w:val="24"/>
          <w:szCs w:val="24"/>
        </w:rPr>
        <w:t>Projektant/Projektanci</w:t>
      </w:r>
      <w:r w:rsidRPr="005B52EF">
        <w:rPr>
          <w:rFonts w:ascii="Cambria" w:hAnsi="Cambria" w:cs="Cambria"/>
          <w:sz w:val="24"/>
          <w:szCs w:val="24"/>
        </w:rPr>
        <w:t xml:space="preserve"> upoważnił/upoważnili Wykonawcę do złożenia w imieniu Projektanta/Projektantów oświadczenia zawartego w ust. 9 niniejszego paragrafu.</w:t>
      </w:r>
    </w:p>
    <w:p w14:paraId="33F647C8" w14:textId="77777777" w:rsidR="0007224B" w:rsidRPr="005B52EF" w:rsidRDefault="0007224B">
      <w:pPr>
        <w:pStyle w:val="Akapitzlist"/>
        <w:numPr>
          <w:ilvl w:val="0"/>
          <w:numId w:val="62"/>
        </w:numPr>
        <w:suppressAutoHyphens/>
        <w:autoSpaceDE w:val="0"/>
        <w:spacing w:after="0"/>
        <w:ind w:left="426" w:hanging="426"/>
        <w:jc w:val="both"/>
      </w:pPr>
      <w:r w:rsidRPr="005B52EF">
        <w:rPr>
          <w:rFonts w:ascii="Cambria" w:hAnsi="Cambria" w:cs="Cambria"/>
          <w:sz w:val="24"/>
          <w:szCs w:val="24"/>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0A2C823A" w14:textId="77777777" w:rsidR="0007224B" w:rsidRPr="005B52EF" w:rsidRDefault="0007224B">
      <w:pPr>
        <w:pStyle w:val="Akapitzlist"/>
        <w:numPr>
          <w:ilvl w:val="0"/>
          <w:numId w:val="71"/>
        </w:numPr>
        <w:suppressAutoHyphens/>
        <w:autoSpaceDE w:val="0"/>
        <w:spacing w:after="0"/>
        <w:ind w:left="709" w:hanging="283"/>
        <w:jc w:val="both"/>
      </w:pPr>
      <w:r w:rsidRPr="005B52EF">
        <w:rPr>
          <w:rFonts w:ascii="Cambria" w:hAnsi="Cambria" w:cs="Cambria"/>
          <w:sz w:val="24"/>
          <w:szCs w:val="24"/>
        </w:rPr>
        <w:t>wprowadzanie zmian do Dokumentacji projektowej,</w:t>
      </w:r>
    </w:p>
    <w:p w14:paraId="688C91E2" w14:textId="77777777" w:rsidR="0007224B" w:rsidRPr="005B52EF" w:rsidRDefault="0007224B">
      <w:pPr>
        <w:pStyle w:val="Akapitzlist"/>
        <w:numPr>
          <w:ilvl w:val="0"/>
          <w:numId w:val="71"/>
        </w:numPr>
        <w:suppressAutoHyphens/>
        <w:autoSpaceDE w:val="0"/>
        <w:spacing w:after="0"/>
        <w:ind w:left="709" w:hanging="283"/>
        <w:jc w:val="both"/>
      </w:pPr>
      <w:r w:rsidRPr="005B52EF">
        <w:rPr>
          <w:rFonts w:ascii="Cambria" w:hAnsi="Cambria" w:cs="Cambria"/>
          <w:sz w:val="24"/>
          <w:szCs w:val="24"/>
        </w:rPr>
        <w:t xml:space="preserve">wprowadzanie zmian do Dokumentacji projektowej wynikających </w:t>
      </w:r>
      <w:r w:rsidRPr="005B52EF">
        <w:rPr>
          <w:rFonts w:ascii="Cambria" w:hAnsi="Cambria" w:cs="Cambria"/>
          <w:sz w:val="24"/>
          <w:szCs w:val="24"/>
        </w:rPr>
        <w:br/>
        <w:t>z konieczności jej aktualizacji.</w:t>
      </w:r>
    </w:p>
    <w:p w14:paraId="73C56862" w14:textId="77777777" w:rsidR="0007224B" w:rsidRPr="005B52EF" w:rsidRDefault="0007224B">
      <w:pPr>
        <w:pStyle w:val="Akapitzlist"/>
        <w:numPr>
          <w:ilvl w:val="0"/>
          <w:numId w:val="71"/>
        </w:numPr>
        <w:suppressAutoHyphens/>
        <w:autoSpaceDE w:val="0"/>
        <w:spacing w:after="0"/>
        <w:ind w:left="709" w:hanging="283"/>
        <w:jc w:val="both"/>
      </w:pPr>
      <w:r w:rsidRPr="005B52EF">
        <w:rPr>
          <w:rFonts w:ascii="Cambria" w:hAnsi="Cambria" w:cs="Cambria"/>
          <w:sz w:val="24"/>
          <w:szCs w:val="24"/>
        </w:rPr>
        <w:t>sprawowanie nadzoru autorskiego przez inny podmiot,</w:t>
      </w:r>
    </w:p>
    <w:p w14:paraId="77427D45" w14:textId="77777777" w:rsidR="0007224B" w:rsidRPr="005B52EF" w:rsidRDefault="0007224B">
      <w:pPr>
        <w:pStyle w:val="Akapitzlist"/>
        <w:numPr>
          <w:ilvl w:val="0"/>
          <w:numId w:val="71"/>
        </w:numPr>
        <w:suppressAutoHyphens/>
        <w:autoSpaceDE w:val="0"/>
        <w:spacing w:after="0"/>
        <w:ind w:left="709" w:hanging="283"/>
        <w:jc w:val="both"/>
      </w:pPr>
      <w:r w:rsidRPr="005B52EF">
        <w:rPr>
          <w:rFonts w:ascii="Cambria" w:hAnsi="Cambria" w:cs="Cambria"/>
          <w:sz w:val="24"/>
          <w:szCs w:val="24"/>
        </w:rPr>
        <w:t>decydowanie o sposobie oznaczenia autorstwa,</w:t>
      </w:r>
    </w:p>
    <w:p w14:paraId="4CCCC211" w14:textId="77777777" w:rsidR="0007224B" w:rsidRPr="005B52EF" w:rsidRDefault="0007224B">
      <w:pPr>
        <w:pStyle w:val="Akapitzlist"/>
        <w:numPr>
          <w:ilvl w:val="0"/>
          <w:numId w:val="71"/>
        </w:numPr>
        <w:suppressAutoHyphens/>
        <w:autoSpaceDE w:val="0"/>
        <w:spacing w:after="0"/>
        <w:ind w:left="709" w:hanging="283"/>
        <w:jc w:val="both"/>
      </w:pPr>
      <w:r w:rsidRPr="005B52EF">
        <w:rPr>
          <w:rFonts w:ascii="Cambria" w:hAnsi="Cambria" w:cs="Cambria"/>
          <w:sz w:val="24"/>
          <w:szCs w:val="24"/>
        </w:rPr>
        <w:t>decydowania o wprowadzaniu zmian mających wpływ na treść i formę utworu,</w:t>
      </w:r>
    </w:p>
    <w:p w14:paraId="663DE5B5" w14:textId="77777777" w:rsidR="0007224B" w:rsidRPr="005B52EF" w:rsidRDefault="0007224B">
      <w:pPr>
        <w:pStyle w:val="Akapitzlist"/>
        <w:numPr>
          <w:ilvl w:val="0"/>
          <w:numId w:val="71"/>
        </w:numPr>
        <w:suppressAutoHyphens/>
        <w:autoSpaceDE w:val="0"/>
        <w:spacing w:after="0"/>
        <w:ind w:left="709" w:hanging="283"/>
        <w:jc w:val="both"/>
      </w:pPr>
      <w:r w:rsidRPr="005B52EF">
        <w:rPr>
          <w:rFonts w:ascii="Cambria" w:hAnsi="Cambria" w:cs="Cambria"/>
          <w:sz w:val="24"/>
          <w:szCs w:val="24"/>
        </w:rPr>
        <w:t>decydowanie o rozpowszechnianiu Dokumentacji projektowej w całości lub w części samodzielnie lub w połączeniu z innymi utworami,</w:t>
      </w:r>
    </w:p>
    <w:p w14:paraId="6FA2414B" w14:textId="77777777" w:rsidR="0007224B" w:rsidRPr="005B52EF" w:rsidRDefault="0007224B">
      <w:pPr>
        <w:pStyle w:val="Akapitzlist"/>
        <w:numPr>
          <w:ilvl w:val="0"/>
          <w:numId w:val="71"/>
        </w:numPr>
        <w:suppressAutoHyphens/>
        <w:autoSpaceDE w:val="0"/>
        <w:spacing w:after="0"/>
        <w:ind w:left="709" w:hanging="283"/>
        <w:jc w:val="both"/>
      </w:pPr>
      <w:r w:rsidRPr="005B52EF">
        <w:rPr>
          <w:rFonts w:ascii="Cambria" w:hAnsi="Cambria" w:cs="Cambria"/>
          <w:sz w:val="24"/>
          <w:szCs w:val="24"/>
        </w:rPr>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3EAFD3B5" w14:textId="77777777" w:rsidR="0007224B" w:rsidRPr="005B52EF" w:rsidRDefault="0007224B">
      <w:pPr>
        <w:pStyle w:val="Akapitzlist"/>
        <w:numPr>
          <w:ilvl w:val="0"/>
          <w:numId w:val="62"/>
        </w:numPr>
        <w:suppressAutoHyphens/>
        <w:autoSpaceDE w:val="0"/>
        <w:spacing w:after="0"/>
        <w:ind w:left="426" w:hanging="426"/>
        <w:jc w:val="both"/>
      </w:pPr>
      <w:r w:rsidRPr="005B52EF">
        <w:rPr>
          <w:rFonts w:ascii="Cambria" w:hAnsi="Cambria" w:cs="Cambria"/>
          <w:sz w:val="24"/>
          <w:szCs w:val="24"/>
        </w:rPr>
        <w:lastRenderedPageBreak/>
        <w:t>W chwili wydania Dokumentacji projektowej, Wykonawca przenosi na Zamawiającego prawo do wyrażania zgody na wykonywanie zależnych praw autorskich.</w:t>
      </w:r>
    </w:p>
    <w:p w14:paraId="7A598B29" w14:textId="77777777" w:rsidR="0007224B" w:rsidRPr="005B52EF" w:rsidRDefault="0007224B">
      <w:pPr>
        <w:pStyle w:val="Akapitzlist"/>
        <w:numPr>
          <w:ilvl w:val="0"/>
          <w:numId w:val="73"/>
        </w:numPr>
        <w:suppressAutoHyphens/>
        <w:autoSpaceDE w:val="0"/>
        <w:spacing w:after="0"/>
        <w:ind w:left="426" w:hanging="426"/>
        <w:jc w:val="both"/>
      </w:pPr>
      <w:r w:rsidRPr="005B52EF">
        <w:rPr>
          <w:rFonts w:ascii="Cambria" w:hAnsi="Cambria" w:cs="Cambria"/>
          <w:sz w:val="24"/>
          <w:szCs w:val="24"/>
        </w:rPr>
        <w:t>W chwili wydania Dokumentacji projektowej, Wykonawca wyraża zgodę na rozporządzanie i korzystanie z opracowań Dokumentacji projektowej na polach eksploatacji, o których mowa w ust. 7 niniejszego paragrafu.</w:t>
      </w:r>
    </w:p>
    <w:p w14:paraId="583C9DE0" w14:textId="77777777" w:rsidR="0007224B" w:rsidRPr="005B52EF" w:rsidRDefault="0007224B">
      <w:pPr>
        <w:pStyle w:val="Akapitzlist"/>
        <w:numPr>
          <w:ilvl w:val="0"/>
          <w:numId w:val="73"/>
        </w:numPr>
        <w:suppressAutoHyphens/>
        <w:autoSpaceDE w:val="0"/>
        <w:spacing w:after="0"/>
        <w:ind w:left="426" w:hanging="426"/>
        <w:jc w:val="both"/>
      </w:pPr>
      <w:r w:rsidRPr="005B52EF">
        <w:rPr>
          <w:rFonts w:ascii="Cambria" w:hAnsi="Cambria" w:cs="Cambria"/>
          <w:sz w:val="24"/>
          <w:szCs w:val="24"/>
        </w:rPr>
        <w:t>Wykonawca oświadcza, że:</w:t>
      </w:r>
    </w:p>
    <w:p w14:paraId="28818F7D" w14:textId="7C51F80B" w:rsidR="0007224B" w:rsidRPr="005B52EF" w:rsidRDefault="0007224B">
      <w:pPr>
        <w:pStyle w:val="Akapitzlist"/>
        <w:numPr>
          <w:ilvl w:val="0"/>
          <w:numId w:val="64"/>
        </w:numPr>
        <w:suppressAutoHyphens/>
        <w:autoSpaceDE w:val="0"/>
        <w:spacing w:after="0"/>
        <w:ind w:left="709" w:hanging="283"/>
        <w:jc w:val="both"/>
      </w:pPr>
      <w:r w:rsidRPr="005B52EF">
        <w:rPr>
          <w:rFonts w:ascii="Cambria" w:hAnsi="Cambria" w:cs="Cambria"/>
          <w:sz w:val="24"/>
          <w:szCs w:val="24"/>
        </w:rPr>
        <w:t>wszelkie utwory w rozumieniu ustawy z dnia 4 lutego 1994 roku o prawie autorskim i prawach pokrewnych</w:t>
      </w:r>
      <w:r>
        <w:rPr>
          <w:rFonts w:ascii="Cambria" w:hAnsi="Cambria" w:cs="Cambria"/>
          <w:sz w:val="24"/>
          <w:szCs w:val="24"/>
        </w:rPr>
        <w:t xml:space="preserve">, </w:t>
      </w:r>
      <w:r w:rsidRPr="005B52EF">
        <w:rPr>
          <w:rFonts w:ascii="Cambria" w:hAnsi="Cambria" w:cs="Cambria"/>
          <w:sz w:val="24"/>
          <w:szCs w:val="24"/>
        </w:rPr>
        <w:t>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0D6A8495" w14:textId="77777777" w:rsidR="0007224B" w:rsidRPr="005B52EF" w:rsidRDefault="0007224B">
      <w:pPr>
        <w:pStyle w:val="Akapitzlist"/>
        <w:numPr>
          <w:ilvl w:val="0"/>
          <w:numId w:val="64"/>
        </w:numPr>
        <w:suppressAutoHyphens/>
        <w:autoSpaceDE w:val="0"/>
        <w:spacing w:after="0"/>
        <w:ind w:left="709" w:hanging="283"/>
        <w:jc w:val="both"/>
      </w:pPr>
      <w:r w:rsidRPr="005B52EF">
        <w:rPr>
          <w:rFonts w:ascii="Cambria" w:hAnsi="Cambria" w:cs="Cambria"/>
          <w:sz w:val="24"/>
          <w:szCs w:val="24"/>
        </w:rPr>
        <w:t>nabędzie, do dnia przekazania Dokumentacji projektowej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4A6CF742" w14:textId="77777777" w:rsidR="0007224B" w:rsidRPr="005B52EF" w:rsidRDefault="0007224B">
      <w:pPr>
        <w:pStyle w:val="Akapitzlist"/>
        <w:numPr>
          <w:ilvl w:val="0"/>
          <w:numId w:val="61"/>
        </w:numPr>
        <w:tabs>
          <w:tab w:val="clear" w:pos="0"/>
        </w:tabs>
        <w:suppressAutoHyphens/>
        <w:autoSpaceDE w:val="0"/>
        <w:spacing w:after="0"/>
        <w:ind w:left="426" w:hanging="426"/>
        <w:jc w:val="both"/>
      </w:pPr>
      <w:r w:rsidRPr="005B52EF">
        <w:t xml:space="preserve"> </w:t>
      </w:r>
      <w:r w:rsidRPr="005B52EF">
        <w:rPr>
          <w:rFonts w:ascii="Cambria" w:hAnsi="Cambria" w:cs="Cambria"/>
          <w:sz w:val="24"/>
          <w:szCs w:val="24"/>
        </w:rPr>
        <w:t xml:space="preserve">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5156827B" w14:textId="77777777" w:rsidR="0007224B" w:rsidRPr="005B52EF" w:rsidRDefault="0007224B">
      <w:pPr>
        <w:pStyle w:val="Akapitzlist"/>
        <w:numPr>
          <w:ilvl w:val="0"/>
          <w:numId w:val="61"/>
        </w:numPr>
        <w:suppressAutoHyphens/>
        <w:autoSpaceDE w:val="0"/>
        <w:spacing w:after="0"/>
        <w:ind w:left="426" w:hanging="426"/>
        <w:jc w:val="both"/>
      </w:pPr>
      <w:r w:rsidRPr="005B52EF">
        <w:rPr>
          <w:rFonts w:ascii="Cambria" w:hAnsi="Cambria" w:cs="Cambria"/>
          <w:sz w:val="24"/>
          <w:szCs w:val="24"/>
        </w:rPr>
        <w:t>Nabycie praw, o których mowa w niniejszym paragrafie nie jest ograniczone czasowo lub terytorialnie oraz następuje w ramach wynagrodzenia, o którym mowa w § 3 ust. 1 niniejszej umowy.</w:t>
      </w:r>
    </w:p>
    <w:p w14:paraId="7ED88AE9" w14:textId="77777777" w:rsidR="0007224B" w:rsidRPr="005B52EF" w:rsidRDefault="0007224B">
      <w:pPr>
        <w:pStyle w:val="Akapitzlist"/>
        <w:numPr>
          <w:ilvl w:val="0"/>
          <w:numId w:val="61"/>
        </w:numPr>
        <w:suppressAutoHyphens/>
        <w:autoSpaceDE w:val="0"/>
        <w:spacing w:after="0"/>
        <w:ind w:left="426" w:hanging="426"/>
        <w:jc w:val="both"/>
      </w:pPr>
      <w:r w:rsidRPr="005B52EF">
        <w:rPr>
          <w:rFonts w:ascii="Cambria" w:hAnsi="Cambria" w:cs="Cambria"/>
          <w:sz w:val="24"/>
          <w:szCs w:val="24"/>
        </w:rPr>
        <w:t>Wymagana ilość egzemplarzy wykonanej dokumentacji projektowej oraz ich szczegółowy zakres określone są w Programie Funkcjonalno-Użytkowym.</w:t>
      </w:r>
    </w:p>
    <w:p w14:paraId="545611DE" w14:textId="77777777" w:rsidR="0007224B" w:rsidRPr="005B52EF" w:rsidRDefault="0007224B">
      <w:pPr>
        <w:pStyle w:val="Akapitzlist"/>
        <w:numPr>
          <w:ilvl w:val="0"/>
          <w:numId w:val="61"/>
        </w:numPr>
        <w:suppressAutoHyphens/>
        <w:autoSpaceDE w:val="0"/>
        <w:spacing w:after="0"/>
        <w:ind w:left="426" w:hanging="426"/>
        <w:jc w:val="both"/>
      </w:pPr>
      <w:r w:rsidRPr="005B52EF">
        <w:rPr>
          <w:rFonts w:ascii="Cambria" w:hAnsi="Cambria" w:cs="Cambria"/>
          <w:sz w:val="24"/>
          <w:szCs w:val="24"/>
        </w:rPr>
        <w:t>W ramach realizacji Przedmiotu umowy i w ramach wynagrodzenia, o którym mowa w § 3 ust. 1 niniejszej umowy, Wykonawca zobowiązany jest również do:</w:t>
      </w:r>
    </w:p>
    <w:p w14:paraId="04F849D8" w14:textId="77777777" w:rsidR="0007224B" w:rsidRPr="005B52EF" w:rsidRDefault="0007224B">
      <w:pPr>
        <w:pStyle w:val="Akapitzlist"/>
        <w:numPr>
          <w:ilvl w:val="0"/>
          <w:numId w:val="58"/>
        </w:numPr>
        <w:suppressAutoHyphens/>
        <w:autoSpaceDE w:val="0"/>
        <w:spacing w:after="0"/>
        <w:ind w:left="709" w:hanging="283"/>
        <w:jc w:val="both"/>
      </w:pPr>
      <w:r w:rsidRPr="005B52EF">
        <w:rPr>
          <w:rFonts w:ascii="Cambria" w:hAnsi="Cambria" w:cs="Cambria"/>
          <w:sz w:val="24"/>
          <w:szCs w:val="24"/>
        </w:rPr>
        <w:t>przedstawienia na wezwanie Zamawiającego informacji o stanie zaawansowania prac projektowych, w terminie 2 dni roboczych liczonych od momentu otrzymania wezwania;</w:t>
      </w:r>
    </w:p>
    <w:p w14:paraId="44358EED" w14:textId="77777777" w:rsidR="0007224B" w:rsidRPr="005B52EF" w:rsidRDefault="0007224B">
      <w:pPr>
        <w:pStyle w:val="Akapitzlist"/>
        <w:numPr>
          <w:ilvl w:val="0"/>
          <w:numId w:val="58"/>
        </w:numPr>
        <w:suppressAutoHyphens/>
        <w:autoSpaceDE w:val="0"/>
        <w:spacing w:after="0"/>
        <w:ind w:left="709" w:hanging="283"/>
        <w:jc w:val="both"/>
      </w:pPr>
      <w:r w:rsidRPr="005B52EF">
        <w:rPr>
          <w:rFonts w:ascii="Cambria" w:hAnsi="Cambria" w:cs="Cambria"/>
          <w:sz w:val="24"/>
          <w:szCs w:val="24"/>
        </w:rPr>
        <w:t>uczestniczenia we wszystkich spotkaniach, na wezwanie Zamawiającego, związanych z realizacją Przedmiotu umowy.</w:t>
      </w:r>
    </w:p>
    <w:p w14:paraId="55B9016C" w14:textId="77777777" w:rsidR="0007224B" w:rsidRPr="005B52EF" w:rsidRDefault="0007224B" w:rsidP="0007224B">
      <w:pPr>
        <w:autoSpaceDE w:val="0"/>
        <w:spacing w:after="0"/>
        <w:jc w:val="center"/>
        <w:rPr>
          <w:rFonts w:ascii="Cambria" w:hAnsi="Cambria" w:cs="Cambria"/>
          <w:b/>
          <w:bCs/>
          <w:sz w:val="24"/>
          <w:szCs w:val="24"/>
        </w:rPr>
      </w:pPr>
    </w:p>
    <w:p w14:paraId="35787895" w14:textId="77777777" w:rsidR="0007224B" w:rsidRPr="005B52EF" w:rsidRDefault="0007224B" w:rsidP="0007224B">
      <w:pPr>
        <w:autoSpaceDE w:val="0"/>
        <w:spacing w:after="0"/>
        <w:jc w:val="center"/>
      </w:pPr>
      <w:r w:rsidRPr="005B52EF">
        <w:rPr>
          <w:rFonts w:ascii="Cambria" w:hAnsi="Cambria" w:cs="Cambria"/>
          <w:b/>
          <w:bCs/>
          <w:sz w:val="24"/>
          <w:szCs w:val="24"/>
        </w:rPr>
        <w:lastRenderedPageBreak/>
        <w:t>§ 1b</w:t>
      </w:r>
    </w:p>
    <w:p w14:paraId="69B6B8A1" w14:textId="77777777" w:rsidR="0007224B" w:rsidRPr="005B52EF" w:rsidRDefault="0007224B" w:rsidP="0007224B">
      <w:pPr>
        <w:autoSpaceDE w:val="0"/>
        <w:spacing w:after="0"/>
        <w:jc w:val="center"/>
      </w:pPr>
      <w:r w:rsidRPr="005B52EF">
        <w:rPr>
          <w:rFonts w:ascii="Cambria" w:hAnsi="Cambria" w:cs="Cambria"/>
          <w:b/>
          <w:bCs/>
          <w:sz w:val="24"/>
          <w:szCs w:val="24"/>
        </w:rPr>
        <w:t>Sposób realizacji robót budowlanych</w:t>
      </w:r>
    </w:p>
    <w:p w14:paraId="21D5E3CA" w14:textId="77777777" w:rsidR="0007224B" w:rsidRPr="005B52EF" w:rsidRDefault="0007224B">
      <w:pPr>
        <w:pStyle w:val="Akapitzlist"/>
        <w:numPr>
          <w:ilvl w:val="0"/>
          <w:numId w:val="72"/>
        </w:numPr>
        <w:suppressAutoHyphens/>
        <w:autoSpaceDE w:val="0"/>
        <w:spacing w:after="0"/>
        <w:ind w:left="426" w:hanging="426"/>
        <w:jc w:val="both"/>
      </w:pPr>
      <w:r w:rsidRPr="005B52EF">
        <w:rPr>
          <w:rFonts w:ascii="Cambria" w:hAnsi="Cambria" w:cs="Cambria"/>
          <w:sz w:val="24"/>
          <w:szCs w:val="24"/>
        </w:rPr>
        <w:t>Wykonawca zabezpieczy teren robót i zapewni na własny koszt warunki bezpieczeństwa oraz organizację terenu i zaplecza budowy.</w:t>
      </w:r>
    </w:p>
    <w:p w14:paraId="2590740E" w14:textId="77777777" w:rsidR="0007224B" w:rsidRPr="005B52EF" w:rsidRDefault="0007224B">
      <w:pPr>
        <w:pStyle w:val="Akapitzlist"/>
        <w:numPr>
          <w:ilvl w:val="0"/>
          <w:numId w:val="72"/>
        </w:numPr>
        <w:suppressAutoHyphens/>
        <w:autoSpaceDE w:val="0"/>
        <w:spacing w:after="0"/>
        <w:ind w:left="426" w:hanging="426"/>
      </w:pPr>
      <w:r w:rsidRPr="005B52EF">
        <w:rPr>
          <w:rFonts w:ascii="Cambria" w:hAnsi="Cambria" w:cs="Cambria"/>
          <w:sz w:val="24"/>
          <w:szCs w:val="24"/>
        </w:rPr>
        <w:t>Wykonawca zobowiązuje się ponadto w szczególności do:</w:t>
      </w:r>
    </w:p>
    <w:p w14:paraId="31C1155A" w14:textId="77777777" w:rsidR="0007224B" w:rsidRPr="005B52EF" w:rsidRDefault="0007224B">
      <w:pPr>
        <w:pStyle w:val="Akapitzlist"/>
        <w:numPr>
          <w:ilvl w:val="0"/>
          <w:numId w:val="75"/>
        </w:numPr>
        <w:tabs>
          <w:tab w:val="left" w:pos="851"/>
        </w:tabs>
        <w:suppressAutoHyphens/>
        <w:autoSpaceDE w:val="0"/>
        <w:spacing w:after="0"/>
        <w:ind w:left="851" w:hanging="425"/>
      </w:pPr>
      <w:r w:rsidRPr="005B52EF">
        <w:rPr>
          <w:rFonts w:ascii="Cambria" w:hAnsi="Cambria" w:cs="Cambria"/>
          <w:sz w:val="24"/>
          <w:szCs w:val="24"/>
        </w:rPr>
        <w:t>przejęcia terenu budowy;</w:t>
      </w:r>
    </w:p>
    <w:p w14:paraId="575CF67C" w14:textId="1EE11F4F" w:rsidR="0007224B" w:rsidRPr="005B52EF" w:rsidRDefault="0007224B">
      <w:pPr>
        <w:pStyle w:val="Akapitzlist"/>
        <w:numPr>
          <w:ilvl w:val="0"/>
          <w:numId w:val="75"/>
        </w:numPr>
        <w:tabs>
          <w:tab w:val="left" w:pos="851"/>
        </w:tabs>
        <w:suppressAutoHyphens/>
        <w:autoSpaceDE w:val="0"/>
        <w:spacing w:after="0"/>
        <w:ind w:left="851" w:hanging="425"/>
        <w:jc w:val="both"/>
      </w:pPr>
      <w:r w:rsidRPr="005B52EF">
        <w:rPr>
          <w:rFonts w:ascii="Cambria" w:hAnsi="Cambria" w:cs="Cambria"/>
          <w:sz w:val="24"/>
          <w:szCs w:val="24"/>
        </w:rPr>
        <w:t>zapewnienia sprawowania kierownictwa robót przez kierownika budowy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w:t>
      </w:r>
    </w:p>
    <w:p w14:paraId="2468D641" w14:textId="77777777" w:rsidR="0007224B" w:rsidRPr="005B52EF" w:rsidRDefault="0007224B">
      <w:pPr>
        <w:pStyle w:val="Akapitzlist"/>
        <w:numPr>
          <w:ilvl w:val="0"/>
          <w:numId w:val="75"/>
        </w:numPr>
        <w:tabs>
          <w:tab w:val="left" w:pos="851"/>
        </w:tabs>
        <w:suppressAutoHyphens/>
        <w:autoSpaceDE w:val="0"/>
        <w:spacing w:after="0"/>
        <w:ind w:left="851" w:hanging="425"/>
        <w:jc w:val="both"/>
      </w:pPr>
      <w:r w:rsidRPr="005B52EF">
        <w:rPr>
          <w:rFonts w:ascii="Cambria" w:hAnsi="Cambria" w:cs="Cambria"/>
          <w:sz w:val="24"/>
          <w:szCs w:val="24"/>
        </w:rPr>
        <w:t>zapewnienia zasilania terenu budowy w niezbędne media i zapłaty za te media;</w:t>
      </w:r>
    </w:p>
    <w:p w14:paraId="64F041F8" w14:textId="77777777" w:rsidR="0007224B" w:rsidRPr="005B52EF" w:rsidRDefault="0007224B">
      <w:pPr>
        <w:pStyle w:val="Akapitzlist"/>
        <w:numPr>
          <w:ilvl w:val="0"/>
          <w:numId w:val="75"/>
        </w:numPr>
        <w:tabs>
          <w:tab w:val="left" w:pos="851"/>
        </w:tabs>
        <w:suppressAutoHyphens/>
        <w:autoSpaceDE w:val="0"/>
        <w:spacing w:after="0"/>
        <w:ind w:left="851" w:hanging="425"/>
        <w:jc w:val="both"/>
      </w:pPr>
      <w:r w:rsidRPr="005B52EF">
        <w:rPr>
          <w:rFonts w:ascii="Cambria" w:hAnsi="Cambria" w:cs="Cambria"/>
          <w:sz w:val="24"/>
          <w:szCs w:val="24"/>
        </w:rPr>
        <w:t>w razie zaistnienia takiej konieczności, Wykonawca zobowiązany jest do uzyskania w imieniu i na rzecz Zamawiającego wszelkich niezbędnych zgód na wejście w teren od zarządców infrastruktury technicznej oraz powiadomienia ich o robotach;</w:t>
      </w:r>
    </w:p>
    <w:p w14:paraId="701FB66F" w14:textId="77777777" w:rsidR="0007224B" w:rsidRPr="005B52EF" w:rsidRDefault="0007224B">
      <w:pPr>
        <w:pStyle w:val="Akapitzlist"/>
        <w:numPr>
          <w:ilvl w:val="0"/>
          <w:numId w:val="75"/>
        </w:numPr>
        <w:tabs>
          <w:tab w:val="left" w:pos="851"/>
        </w:tabs>
        <w:suppressAutoHyphens/>
        <w:autoSpaceDE w:val="0"/>
        <w:spacing w:after="0"/>
        <w:ind w:left="851" w:hanging="425"/>
        <w:jc w:val="both"/>
      </w:pPr>
      <w:r w:rsidRPr="005B52EF">
        <w:rPr>
          <w:rFonts w:ascii="Cambria" w:hAnsi="Cambria" w:cs="Cambria"/>
          <w:sz w:val="24"/>
          <w:szCs w:val="24"/>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zgodnie z planem BIOZ. Za nienależyte wykonanie tych obowiązków Wykonawca ponosi odpowiedzialność odszkodowawczą wobec osób trzecich, które poniosą szkodę w związku z nienależytym wykonaniem obowiązku przez Wykonawcę;</w:t>
      </w:r>
    </w:p>
    <w:p w14:paraId="0BA6BD62" w14:textId="77777777" w:rsidR="0007224B" w:rsidRPr="005B52EF" w:rsidRDefault="0007224B">
      <w:pPr>
        <w:pStyle w:val="Akapitzlist"/>
        <w:numPr>
          <w:ilvl w:val="0"/>
          <w:numId w:val="75"/>
        </w:numPr>
        <w:tabs>
          <w:tab w:val="left" w:pos="851"/>
        </w:tabs>
        <w:suppressAutoHyphens/>
        <w:autoSpaceDE w:val="0"/>
        <w:spacing w:after="0"/>
        <w:ind w:left="851" w:hanging="425"/>
        <w:jc w:val="both"/>
      </w:pPr>
      <w:r w:rsidRPr="005B52EF">
        <w:rPr>
          <w:rFonts w:ascii="Cambria" w:hAnsi="Cambria" w:cs="Cambria"/>
          <w:sz w:val="24"/>
          <w:szCs w:val="24"/>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16BC1239" w14:textId="77777777" w:rsidR="0007224B" w:rsidRPr="005B52EF" w:rsidRDefault="0007224B">
      <w:pPr>
        <w:pStyle w:val="Akapitzlist"/>
        <w:numPr>
          <w:ilvl w:val="0"/>
          <w:numId w:val="75"/>
        </w:numPr>
        <w:tabs>
          <w:tab w:val="left" w:pos="851"/>
        </w:tabs>
        <w:suppressAutoHyphens/>
        <w:autoSpaceDE w:val="0"/>
        <w:spacing w:after="0"/>
        <w:ind w:left="851" w:hanging="425"/>
        <w:jc w:val="both"/>
      </w:pPr>
      <w:r w:rsidRPr="005B52EF">
        <w:rPr>
          <w:rFonts w:ascii="Cambria" w:hAnsi="Cambria" w:cs="Cambria"/>
          <w:sz w:val="24"/>
          <w:szCs w:val="24"/>
        </w:rPr>
        <w:t>zabezpieczenia terenu budowy przed niekorzystnymi warunkami atmosferycznymi, a w przypadku powstania szkody, niezwłoczne dokonanie jej naprawy,</w:t>
      </w:r>
    </w:p>
    <w:p w14:paraId="4813E255" w14:textId="77777777" w:rsidR="0007224B" w:rsidRPr="005B52EF" w:rsidRDefault="0007224B">
      <w:pPr>
        <w:pStyle w:val="Akapitzlist"/>
        <w:numPr>
          <w:ilvl w:val="0"/>
          <w:numId w:val="75"/>
        </w:numPr>
        <w:tabs>
          <w:tab w:val="left" w:pos="851"/>
        </w:tabs>
        <w:suppressAutoHyphens/>
        <w:autoSpaceDE w:val="0"/>
        <w:spacing w:after="0"/>
        <w:ind w:left="851" w:hanging="425"/>
        <w:jc w:val="both"/>
      </w:pPr>
      <w:r w:rsidRPr="005B52EF">
        <w:rPr>
          <w:rFonts w:ascii="Cambria" w:hAnsi="Cambria" w:cs="Cambria"/>
          <w:sz w:val="24"/>
          <w:szCs w:val="24"/>
        </w:rPr>
        <w:t>sporządzenia kompletnej dokumentacji powykonawczej</w:t>
      </w:r>
      <w:r>
        <w:rPr>
          <w:rFonts w:ascii="Cambria" w:hAnsi="Cambria" w:cs="Cambria"/>
          <w:sz w:val="24"/>
          <w:szCs w:val="24"/>
        </w:rPr>
        <w:t xml:space="preserve"> </w:t>
      </w:r>
      <w:r w:rsidRPr="005B52EF">
        <w:rPr>
          <w:rFonts w:ascii="Cambria" w:hAnsi="Cambria" w:cs="Cambria"/>
          <w:sz w:val="24"/>
          <w:szCs w:val="24"/>
        </w:rPr>
        <w:t xml:space="preserve">i przekazania jej Zamawiającemu; </w:t>
      </w:r>
    </w:p>
    <w:p w14:paraId="3DDEB79D" w14:textId="77777777" w:rsidR="0007224B" w:rsidRPr="00F975F8" w:rsidRDefault="0007224B">
      <w:pPr>
        <w:pStyle w:val="Akapitzlist"/>
        <w:numPr>
          <w:ilvl w:val="0"/>
          <w:numId w:val="75"/>
        </w:numPr>
        <w:tabs>
          <w:tab w:val="left" w:pos="851"/>
        </w:tabs>
        <w:suppressAutoHyphens/>
        <w:autoSpaceDE w:val="0"/>
        <w:spacing w:after="0"/>
        <w:ind w:left="851" w:hanging="425"/>
        <w:jc w:val="both"/>
      </w:pPr>
      <w:r w:rsidRPr="005B52EF">
        <w:rPr>
          <w:rFonts w:ascii="Cambria" w:hAnsi="Cambria" w:cs="Cambria"/>
          <w:sz w:val="24"/>
          <w:szCs w:val="24"/>
        </w:rPr>
        <w:lastRenderedPageBreak/>
        <w:t>przekazania Zamawiającemu certyfikatów i dokumentów gwarancyjnych producentów na wszelkie urządzenia dostarczone i zamontowane, w ramach realizacji Przedmiotu niniejszej umowy;</w:t>
      </w:r>
    </w:p>
    <w:p w14:paraId="2436C89F" w14:textId="77777777" w:rsidR="0007224B" w:rsidRPr="005B52EF" w:rsidRDefault="0007224B">
      <w:pPr>
        <w:pStyle w:val="Akapitzlist"/>
        <w:numPr>
          <w:ilvl w:val="0"/>
          <w:numId w:val="65"/>
        </w:numPr>
        <w:suppressAutoHyphens/>
        <w:autoSpaceDE w:val="0"/>
        <w:spacing w:after="0"/>
        <w:ind w:left="426" w:hanging="426"/>
        <w:jc w:val="both"/>
      </w:pPr>
      <w:r w:rsidRPr="005B52EF">
        <w:rPr>
          <w:rFonts w:ascii="Cambria" w:hAnsi="Cambria" w:cs="Cambria"/>
          <w:sz w:val="24"/>
          <w:szCs w:val="24"/>
        </w:rPr>
        <w:t>Wykonawca zobowiązuje się, że wszystkie dostarczone w ramach niniejszej umowy materiały i urządzenia będą posiadały wszelkie atesty, certyfikaty i zatwierdzenia wymagane przez przepisy prawa. Wszystkie urządzenia będą dostarczone z katalogami, instrukcjami obsługi, użytkowania i konserwacji.</w:t>
      </w:r>
    </w:p>
    <w:p w14:paraId="64BB3348" w14:textId="77777777" w:rsidR="0007224B" w:rsidRPr="005B52EF" w:rsidRDefault="0007224B">
      <w:pPr>
        <w:pStyle w:val="Akapitzlist"/>
        <w:numPr>
          <w:ilvl w:val="0"/>
          <w:numId w:val="65"/>
        </w:numPr>
        <w:suppressAutoHyphens/>
        <w:autoSpaceDE w:val="0"/>
        <w:spacing w:after="0"/>
        <w:ind w:left="426" w:hanging="426"/>
        <w:jc w:val="both"/>
      </w:pPr>
      <w:r w:rsidRPr="005B52EF">
        <w:rPr>
          <w:rFonts w:ascii="Cambria" w:hAnsi="Cambria" w:cs="Cambria"/>
          <w:sz w:val="24"/>
          <w:szCs w:val="24"/>
        </w:rPr>
        <w:t>Wykonawca zobowiązany jest do dokonania koniecznych pomiarów, sprawdzeń i prób, przed zgłoszeniem gotowości do odbioru końcowego.</w:t>
      </w:r>
    </w:p>
    <w:p w14:paraId="7CAB41D8" w14:textId="77777777" w:rsidR="0007224B" w:rsidRPr="005B52EF" w:rsidRDefault="0007224B">
      <w:pPr>
        <w:pStyle w:val="Akapitzlist"/>
        <w:numPr>
          <w:ilvl w:val="0"/>
          <w:numId w:val="65"/>
        </w:numPr>
        <w:suppressAutoHyphens/>
        <w:autoSpaceDE w:val="0"/>
        <w:spacing w:after="0"/>
        <w:ind w:left="426" w:hanging="426"/>
        <w:jc w:val="both"/>
      </w:pPr>
      <w:r w:rsidRPr="005B52EF">
        <w:rPr>
          <w:rFonts w:ascii="Cambria" w:hAnsi="Cambria" w:cs="Cambria"/>
          <w:sz w:val="24"/>
          <w:szCs w:val="24"/>
        </w:rPr>
        <w:t>Wykonawca ponosi odpowiedzialność cywilną za szkody, na osobach i rzeczach powstałe na terenie budowy lub w związku z realizacją Przedmiotu umowy, od czasu przejęcia placu budowy do odbioru końcowego Przedmiotu umowy.</w:t>
      </w:r>
    </w:p>
    <w:p w14:paraId="510A02DD" w14:textId="77777777" w:rsidR="0007224B" w:rsidRPr="005B52EF" w:rsidRDefault="0007224B">
      <w:pPr>
        <w:pStyle w:val="Akapitzlist"/>
        <w:numPr>
          <w:ilvl w:val="0"/>
          <w:numId w:val="65"/>
        </w:numPr>
        <w:suppressAutoHyphens/>
        <w:autoSpaceDE w:val="0"/>
        <w:spacing w:after="0"/>
        <w:ind w:left="426" w:hanging="426"/>
        <w:jc w:val="both"/>
      </w:pPr>
      <w:r w:rsidRPr="005B52EF">
        <w:rPr>
          <w:rFonts w:ascii="Cambria" w:hAnsi="Cambria" w:cs="Cambria"/>
          <w:sz w:val="24"/>
          <w:szCs w:val="24"/>
        </w:rPr>
        <w:t>Wykonawca zabezpieczy interesy osób trzecich oraz użytkowników i właścicieli przyległej zabudowy, naruszone w związku z realizacją Przedmiotu umowy w tym:</w:t>
      </w:r>
    </w:p>
    <w:p w14:paraId="081CBAD2" w14:textId="77777777" w:rsidR="0007224B" w:rsidRPr="005B52EF" w:rsidRDefault="0007224B">
      <w:pPr>
        <w:pStyle w:val="Akapitzlist"/>
        <w:numPr>
          <w:ilvl w:val="0"/>
          <w:numId w:val="70"/>
        </w:numPr>
        <w:suppressAutoHyphens/>
        <w:autoSpaceDE w:val="0"/>
        <w:spacing w:after="0"/>
        <w:jc w:val="both"/>
      </w:pPr>
      <w:r w:rsidRPr="005B52EF">
        <w:rPr>
          <w:rFonts w:ascii="Cambria" w:hAnsi="Cambria" w:cs="Cambria"/>
          <w:sz w:val="24"/>
          <w:szCs w:val="24"/>
        </w:rPr>
        <w:t>zabezpieczy funkcjonowanie lokali użytkowych poprzez odpowiednią organizację robót,</w:t>
      </w:r>
    </w:p>
    <w:p w14:paraId="5137B84B" w14:textId="77777777" w:rsidR="0007224B" w:rsidRPr="005B52EF" w:rsidRDefault="0007224B">
      <w:pPr>
        <w:pStyle w:val="Akapitzlist"/>
        <w:numPr>
          <w:ilvl w:val="0"/>
          <w:numId w:val="70"/>
        </w:numPr>
        <w:suppressAutoHyphens/>
        <w:autoSpaceDE w:val="0"/>
        <w:spacing w:after="0"/>
        <w:jc w:val="both"/>
      </w:pPr>
      <w:r w:rsidRPr="005B52EF">
        <w:rPr>
          <w:rFonts w:ascii="Cambria" w:hAnsi="Cambria" w:cs="Cambria"/>
          <w:sz w:val="24"/>
          <w:szCs w:val="24"/>
        </w:rPr>
        <w:t>zastosuje tymczasowe urządzenia zabezpieczające, wraz z wcześniejszym powiadomieniem zainteresowanych,</w:t>
      </w:r>
    </w:p>
    <w:p w14:paraId="61A60350" w14:textId="77777777" w:rsidR="0007224B" w:rsidRPr="005B52EF" w:rsidRDefault="0007224B">
      <w:pPr>
        <w:pStyle w:val="Akapitzlist"/>
        <w:numPr>
          <w:ilvl w:val="0"/>
          <w:numId w:val="70"/>
        </w:numPr>
        <w:suppressAutoHyphens/>
        <w:autoSpaceDE w:val="0"/>
        <w:spacing w:after="0"/>
        <w:jc w:val="both"/>
      </w:pPr>
      <w:r w:rsidRPr="005B52EF">
        <w:rPr>
          <w:rFonts w:ascii="Cambria" w:hAnsi="Cambria" w:cs="Cambria"/>
          <w:sz w:val="24"/>
          <w:szCs w:val="24"/>
        </w:rPr>
        <w:t>wykona inne roboty i usunie ewentualne szkody, będące skutkiem prowadzonej budowy.</w:t>
      </w:r>
    </w:p>
    <w:p w14:paraId="38DA0DBF" w14:textId="77777777" w:rsidR="0007224B" w:rsidRPr="005B52EF" w:rsidRDefault="0007224B">
      <w:pPr>
        <w:pStyle w:val="Akapitzlist"/>
        <w:numPr>
          <w:ilvl w:val="0"/>
          <w:numId w:val="63"/>
        </w:numPr>
        <w:suppressAutoHyphens/>
        <w:autoSpaceDE w:val="0"/>
        <w:spacing w:after="0"/>
        <w:ind w:left="426" w:hanging="426"/>
        <w:jc w:val="both"/>
      </w:pPr>
      <w:r w:rsidRPr="005B52EF">
        <w:rPr>
          <w:rFonts w:ascii="Cambria" w:hAnsi="Cambria" w:cs="Cambria"/>
          <w:sz w:val="24"/>
          <w:szCs w:val="24"/>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oraz pokrywania kosztów utylizacji odpadów, zgodnie z obowiązującymi w tym zakresie przepisami. Wykonawca przedstawi, na żądanie, Zamawiającemu potwierdzenie faktu utylizacji odpadów, zgodnie z powszechnie obowiązującymi przepisami.</w:t>
      </w:r>
    </w:p>
    <w:p w14:paraId="204E31A1" w14:textId="534781CF" w:rsidR="0007224B" w:rsidRPr="005B52EF" w:rsidRDefault="0007224B">
      <w:pPr>
        <w:pStyle w:val="Akapitzlist"/>
        <w:numPr>
          <w:ilvl w:val="0"/>
          <w:numId w:val="63"/>
        </w:numPr>
        <w:suppressAutoHyphens/>
        <w:autoSpaceDE w:val="0"/>
        <w:spacing w:after="0"/>
        <w:ind w:left="426" w:hanging="426"/>
        <w:jc w:val="both"/>
        <w:rPr>
          <w:rFonts w:ascii="Cambria" w:hAnsi="Cambria"/>
          <w:sz w:val="24"/>
          <w:szCs w:val="24"/>
        </w:rPr>
      </w:pPr>
      <w:r w:rsidRPr="005B52EF">
        <w:rPr>
          <w:rFonts w:ascii="Cambria" w:hAnsi="Cambria" w:cs="Cambria"/>
          <w:sz w:val="24"/>
          <w:szCs w:val="24"/>
        </w:rPr>
        <w:t xml:space="preserve">Materiały nieprzewidziane do ponownego wbudowania </w:t>
      </w:r>
      <w:r w:rsidRPr="005B52EF">
        <w:rPr>
          <w:rFonts w:ascii="Cambria" w:hAnsi="Cambria"/>
          <w:sz w:val="24"/>
          <w:szCs w:val="24"/>
        </w:rPr>
        <w:t xml:space="preserve">powstałe np. podczas wykopów, rozbiórki, </w:t>
      </w:r>
      <w:r w:rsidRPr="005B52EF">
        <w:rPr>
          <w:rFonts w:ascii="Cambria" w:hAnsi="Cambria" w:cs="Cambria"/>
          <w:sz w:val="24"/>
          <w:szCs w:val="24"/>
        </w:rPr>
        <w:t xml:space="preserve">stanowią własność Zamawiającego. </w:t>
      </w:r>
    </w:p>
    <w:p w14:paraId="72D2ADC6" w14:textId="77777777" w:rsidR="0007224B" w:rsidRPr="005B52EF" w:rsidRDefault="0007224B">
      <w:pPr>
        <w:pStyle w:val="Akapitzlist"/>
        <w:numPr>
          <w:ilvl w:val="0"/>
          <w:numId w:val="63"/>
        </w:numPr>
        <w:suppressAutoHyphens/>
        <w:autoSpaceDE w:val="0"/>
        <w:spacing w:after="0"/>
        <w:ind w:left="426" w:hanging="426"/>
        <w:jc w:val="both"/>
      </w:pPr>
      <w:r w:rsidRPr="005B52EF">
        <w:rPr>
          <w:rFonts w:ascii="Cambria" w:hAnsi="Cambria" w:cs="Cambria"/>
          <w:sz w:val="24"/>
          <w:szCs w:val="24"/>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17617F4A" w14:textId="77777777" w:rsidR="0007224B" w:rsidRPr="005B52EF" w:rsidRDefault="0007224B">
      <w:pPr>
        <w:pStyle w:val="Akapitzlist"/>
        <w:numPr>
          <w:ilvl w:val="0"/>
          <w:numId w:val="63"/>
        </w:numPr>
        <w:suppressAutoHyphens/>
        <w:autoSpaceDE w:val="0"/>
        <w:spacing w:after="0"/>
        <w:ind w:left="426" w:hanging="426"/>
        <w:jc w:val="both"/>
      </w:pPr>
      <w:r w:rsidRPr="005B52EF">
        <w:rPr>
          <w:rFonts w:ascii="Cambria" w:hAnsi="Cambria" w:cs="Cambria"/>
          <w:sz w:val="24"/>
          <w:szCs w:val="24"/>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125D0530" w14:textId="77777777" w:rsidR="0007224B" w:rsidRPr="005B52EF" w:rsidRDefault="0007224B">
      <w:pPr>
        <w:pStyle w:val="Akapitzlist"/>
        <w:numPr>
          <w:ilvl w:val="0"/>
          <w:numId w:val="63"/>
        </w:numPr>
        <w:suppressAutoHyphens/>
        <w:autoSpaceDE w:val="0"/>
        <w:spacing w:after="0"/>
        <w:ind w:left="426" w:hanging="426"/>
        <w:jc w:val="both"/>
      </w:pPr>
      <w:r w:rsidRPr="005B52EF">
        <w:rPr>
          <w:rFonts w:ascii="Cambria" w:hAnsi="Cambria" w:cs="Cambria"/>
          <w:sz w:val="24"/>
          <w:szCs w:val="24"/>
        </w:rPr>
        <w:lastRenderedPageBreak/>
        <w:t>Od daty protokolarnego przejęcia terenu budowy, aż do chwili odbioru końcowego robót, Wykonawca ponosi odpowiedzialność za wszelkie szkody wynikłe na tym terenie, w tym szkody wyrządzone osobom trzecim.</w:t>
      </w:r>
    </w:p>
    <w:p w14:paraId="159CCAF9" w14:textId="77777777" w:rsidR="0007224B" w:rsidRPr="005B52EF" w:rsidRDefault="0007224B">
      <w:pPr>
        <w:pStyle w:val="Akapitzlist"/>
        <w:numPr>
          <w:ilvl w:val="0"/>
          <w:numId w:val="63"/>
        </w:numPr>
        <w:suppressAutoHyphens/>
        <w:autoSpaceDE w:val="0"/>
        <w:spacing w:after="0"/>
        <w:ind w:left="426" w:hanging="426"/>
        <w:jc w:val="both"/>
      </w:pPr>
      <w:r w:rsidRPr="005B52EF">
        <w:rPr>
          <w:rFonts w:ascii="Cambria" w:hAnsi="Cambria" w:cs="Cambria"/>
          <w:sz w:val="24"/>
          <w:szCs w:val="24"/>
        </w:rPr>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14:paraId="3B235F57" w14:textId="77777777" w:rsidR="0007224B" w:rsidRPr="005B52EF" w:rsidRDefault="0007224B">
      <w:pPr>
        <w:pStyle w:val="Akapitzlist"/>
        <w:numPr>
          <w:ilvl w:val="0"/>
          <w:numId w:val="63"/>
        </w:numPr>
        <w:tabs>
          <w:tab w:val="clear" w:pos="0"/>
        </w:tabs>
        <w:suppressAutoHyphens/>
        <w:autoSpaceDE w:val="0"/>
        <w:spacing w:after="0"/>
        <w:ind w:left="426" w:hanging="426"/>
        <w:jc w:val="both"/>
      </w:pPr>
      <w:r w:rsidRPr="005B52EF">
        <w:rPr>
          <w:rFonts w:ascii="Cambria" w:hAnsi="Cambria" w:cs="Cambria"/>
          <w:sz w:val="24"/>
          <w:szCs w:val="24"/>
        </w:rPr>
        <w:t xml:space="preserve">Roboty wykonywane będą z materiałów Wykonawcy. Przy wykonywaniu robót budowlanych należy stosować materiały dopuszczone do obrotu i stosowane w budownictwie. </w:t>
      </w:r>
    </w:p>
    <w:p w14:paraId="570D5EE0" w14:textId="77777777" w:rsidR="0007224B" w:rsidRPr="005B52EF" w:rsidRDefault="0007224B">
      <w:pPr>
        <w:pStyle w:val="Akapitzlist"/>
        <w:numPr>
          <w:ilvl w:val="0"/>
          <w:numId w:val="63"/>
        </w:numPr>
        <w:suppressAutoHyphens/>
        <w:autoSpaceDE w:val="0"/>
        <w:spacing w:after="0"/>
        <w:ind w:left="426" w:hanging="426"/>
      </w:pPr>
      <w:r w:rsidRPr="005B52EF">
        <w:rPr>
          <w:rFonts w:ascii="Cambria" w:hAnsi="Cambria" w:cs="Cambria"/>
          <w:sz w:val="24"/>
          <w:szCs w:val="24"/>
        </w:rPr>
        <w:t>Wykonawca we własnym zakresie i na własny koszt:</w:t>
      </w:r>
    </w:p>
    <w:p w14:paraId="36FDA226" w14:textId="77777777" w:rsidR="0007224B" w:rsidRPr="005B52EF" w:rsidRDefault="0007224B">
      <w:pPr>
        <w:pStyle w:val="Akapitzlist"/>
        <w:numPr>
          <w:ilvl w:val="0"/>
          <w:numId w:val="67"/>
        </w:numPr>
        <w:suppressAutoHyphens/>
        <w:autoSpaceDE w:val="0"/>
        <w:spacing w:after="0"/>
        <w:ind w:hanging="294"/>
        <w:jc w:val="both"/>
      </w:pPr>
      <w:r w:rsidRPr="005B52EF">
        <w:rPr>
          <w:rFonts w:ascii="Cambria" w:hAnsi="Cambria" w:cs="Cambria"/>
          <w:sz w:val="24"/>
          <w:szCs w:val="24"/>
        </w:rPr>
        <w:t>zapewni objęcie kierownictwa robót przez kierownika robót,</w:t>
      </w:r>
    </w:p>
    <w:p w14:paraId="3B425F6D" w14:textId="77777777" w:rsidR="0007224B" w:rsidRPr="005B52EF" w:rsidRDefault="0007224B">
      <w:pPr>
        <w:pStyle w:val="Akapitzlist"/>
        <w:numPr>
          <w:ilvl w:val="0"/>
          <w:numId w:val="67"/>
        </w:numPr>
        <w:suppressAutoHyphens/>
        <w:autoSpaceDE w:val="0"/>
        <w:spacing w:after="0"/>
        <w:ind w:hanging="294"/>
        <w:jc w:val="both"/>
      </w:pPr>
      <w:r w:rsidRPr="005B52EF">
        <w:rPr>
          <w:rFonts w:ascii="Cambria" w:hAnsi="Cambria" w:cs="Cambria"/>
          <w:sz w:val="24"/>
          <w:szCs w:val="24"/>
        </w:rPr>
        <w:t>urządzi plac i zaplecze budowy, w tym również zabezpieczy pomieszczenie ze sprzętem biurowym dla Inspektorów Nadzoru Zamawiającego,</w:t>
      </w:r>
    </w:p>
    <w:p w14:paraId="7C53A758" w14:textId="77777777" w:rsidR="0007224B" w:rsidRPr="005B52EF" w:rsidRDefault="0007224B">
      <w:pPr>
        <w:pStyle w:val="Akapitzlist"/>
        <w:numPr>
          <w:ilvl w:val="0"/>
          <w:numId w:val="67"/>
        </w:numPr>
        <w:suppressAutoHyphens/>
        <w:autoSpaceDE w:val="0"/>
        <w:spacing w:after="0"/>
        <w:ind w:hanging="294"/>
        <w:jc w:val="both"/>
      </w:pPr>
      <w:r w:rsidRPr="005B52EF">
        <w:rPr>
          <w:rFonts w:ascii="Cambria" w:hAnsi="Cambria" w:cs="Cambria"/>
          <w:sz w:val="24"/>
          <w:szCs w:val="24"/>
        </w:rPr>
        <w:t>prowadzi dokumentację robót (w tym: dziennik budowy, protokoły odbioru robót, protokoły z narad, protokoły nadzorów autorskich, korespondencję),</w:t>
      </w:r>
    </w:p>
    <w:p w14:paraId="3047D780" w14:textId="77777777" w:rsidR="0007224B" w:rsidRPr="005B52EF" w:rsidRDefault="0007224B">
      <w:pPr>
        <w:pStyle w:val="Akapitzlist"/>
        <w:numPr>
          <w:ilvl w:val="0"/>
          <w:numId w:val="67"/>
        </w:numPr>
        <w:suppressAutoHyphens/>
        <w:autoSpaceDE w:val="0"/>
        <w:spacing w:after="0"/>
        <w:ind w:hanging="294"/>
      </w:pPr>
      <w:r w:rsidRPr="005B52EF">
        <w:rPr>
          <w:rFonts w:ascii="Cambria" w:hAnsi="Cambria" w:cs="Cambria"/>
          <w:sz w:val="24"/>
          <w:szCs w:val="24"/>
        </w:rPr>
        <w:t xml:space="preserve">utrzyma w należytej sprawności oznakowanie i zabezpieczenie placu budowy, </w:t>
      </w:r>
    </w:p>
    <w:p w14:paraId="4F231EFE" w14:textId="77777777" w:rsidR="0007224B" w:rsidRPr="005B52EF" w:rsidRDefault="0007224B">
      <w:pPr>
        <w:pStyle w:val="Akapitzlist"/>
        <w:numPr>
          <w:ilvl w:val="0"/>
          <w:numId w:val="60"/>
        </w:numPr>
        <w:suppressAutoHyphens/>
        <w:autoSpaceDE w:val="0"/>
        <w:spacing w:after="0"/>
        <w:ind w:left="426" w:hanging="426"/>
        <w:jc w:val="both"/>
      </w:pPr>
      <w:r w:rsidRPr="005B52EF">
        <w:rPr>
          <w:rFonts w:ascii="Cambria" w:hAnsi="Cambria" w:cs="Cambria"/>
          <w:sz w:val="24"/>
          <w:szCs w:val="24"/>
        </w:rPr>
        <w:t xml:space="preserve">Wykonawca, po przejęciu terenu, zabezpieczy majątek Zamawiającego niepodlegający modernizacji i po zakończeniu budowy doprowadzi powyższe do stanu jak przed jej rozpoczęciem. </w:t>
      </w:r>
    </w:p>
    <w:p w14:paraId="1168D9C8" w14:textId="77777777" w:rsidR="0007224B" w:rsidRPr="005B52EF" w:rsidRDefault="0007224B">
      <w:pPr>
        <w:pStyle w:val="Akapitzlist"/>
        <w:numPr>
          <w:ilvl w:val="0"/>
          <w:numId w:val="60"/>
        </w:numPr>
        <w:suppressAutoHyphens/>
        <w:autoSpaceDE w:val="0"/>
        <w:spacing w:after="0"/>
        <w:ind w:left="426" w:hanging="426"/>
        <w:jc w:val="both"/>
      </w:pPr>
      <w:r w:rsidRPr="005B52EF">
        <w:rPr>
          <w:rFonts w:ascii="Cambria" w:hAnsi="Cambria" w:cs="Cambria"/>
          <w:sz w:val="24"/>
          <w:szCs w:val="24"/>
        </w:rPr>
        <w:t>Wykonawca zobowiązany jest do przedstawienia Inspektorowi nadzoru wyników badań i pomiarów zgodnych z obowiązującymi ustawami, normami, specyfikacjami dla poszczególnych robót.</w:t>
      </w:r>
    </w:p>
    <w:p w14:paraId="7E778985" w14:textId="77777777" w:rsidR="0007224B" w:rsidRPr="005B52EF" w:rsidRDefault="0007224B">
      <w:pPr>
        <w:pStyle w:val="Akapitzlist"/>
        <w:numPr>
          <w:ilvl w:val="0"/>
          <w:numId w:val="60"/>
        </w:numPr>
        <w:suppressAutoHyphens/>
        <w:autoSpaceDE w:val="0"/>
        <w:spacing w:after="0"/>
        <w:ind w:left="426" w:hanging="426"/>
        <w:jc w:val="both"/>
      </w:pPr>
      <w:r w:rsidRPr="005B52EF">
        <w:rPr>
          <w:rFonts w:ascii="Cambria" w:hAnsi="Cambria" w:cs="Cambria"/>
          <w:sz w:val="24"/>
          <w:szCs w:val="24"/>
        </w:rPr>
        <w:t>Wykonawca zobowiązany jest do uzyskania akceptacji Inspektora nadzoru dla materiałów przeznaczonych do wbudowania, przed ich wbudowaniem, na podstawie przedstawionych atestów i świadectw jakości. W przypadku nie dotrzymania tego warunku i niedopuszczenia materiału do zabudowania, Wykonawca dokona wymiany elementu lub materiału na własny koszt.</w:t>
      </w:r>
    </w:p>
    <w:p w14:paraId="4AE3B88A" w14:textId="77777777" w:rsidR="0007224B" w:rsidRPr="005B52EF" w:rsidRDefault="0007224B">
      <w:pPr>
        <w:pStyle w:val="Akapitzlist"/>
        <w:numPr>
          <w:ilvl w:val="0"/>
          <w:numId w:val="60"/>
        </w:numPr>
        <w:suppressAutoHyphens/>
        <w:autoSpaceDE w:val="0"/>
        <w:spacing w:after="0"/>
        <w:ind w:left="426" w:hanging="426"/>
        <w:jc w:val="both"/>
      </w:pPr>
      <w:r w:rsidRPr="005B52EF">
        <w:rPr>
          <w:rFonts w:ascii="Cambria" w:hAnsi="Cambria" w:cs="Cambria"/>
          <w:sz w:val="24"/>
          <w:szCs w:val="24"/>
        </w:rPr>
        <w:t>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Przedmiotu umowy lub zagrożenia terminowego wykonania umowy, na wniosek Zamawiającego w terminie wyznaczonym przez Zamawiającego. Częstotliwość narad koordynacyjnych zostanie wskazana przez Zamawiającego.</w:t>
      </w:r>
    </w:p>
    <w:p w14:paraId="1D2B5E53" w14:textId="77777777" w:rsidR="0007224B" w:rsidRPr="005B52EF" w:rsidRDefault="0007224B">
      <w:pPr>
        <w:pStyle w:val="Akapitzlist"/>
        <w:numPr>
          <w:ilvl w:val="0"/>
          <w:numId w:val="60"/>
        </w:numPr>
        <w:suppressAutoHyphens/>
        <w:autoSpaceDE w:val="0"/>
        <w:spacing w:after="0"/>
        <w:ind w:left="426" w:hanging="426"/>
        <w:jc w:val="both"/>
      </w:pPr>
      <w:r w:rsidRPr="005B52EF">
        <w:rPr>
          <w:rFonts w:ascii="Cambria" w:hAnsi="Cambria" w:cs="Cambria"/>
          <w:sz w:val="24"/>
          <w:szCs w:val="24"/>
        </w:rPr>
        <w:t xml:space="preserve">Wykonawca zobowiązany jest do ponoszenia wszelkich kosztów wynikających z warunków technicznych wydawanych przez zarządców infrastruktury technicznej, w tym kosztów nadzoru ze strony zarządcy infrastruktury technicznej, kosztów </w:t>
      </w:r>
      <w:r w:rsidRPr="005B52EF">
        <w:rPr>
          <w:rFonts w:ascii="Cambria" w:hAnsi="Cambria" w:cs="Cambria"/>
          <w:sz w:val="24"/>
          <w:szCs w:val="24"/>
        </w:rPr>
        <w:lastRenderedPageBreak/>
        <w:t>odbiorów końcowych dokonywanych przez zarządców infrastruktury technicznej oraz kosztów wyłączenia urządzeń w związku z realizacją inwestycji.</w:t>
      </w:r>
    </w:p>
    <w:p w14:paraId="5A9AC8AF" w14:textId="77777777" w:rsidR="0007224B" w:rsidRPr="0007224B" w:rsidRDefault="0007224B">
      <w:pPr>
        <w:pStyle w:val="Akapitzlist"/>
        <w:numPr>
          <w:ilvl w:val="0"/>
          <w:numId w:val="60"/>
        </w:numPr>
        <w:suppressAutoHyphens/>
        <w:autoSpaceDE w:val="0"/>
        <w:spacing w:after="0"/>
        <w:ind w:left="426" w:hanging="426"/>
        <w:jc w:val="both"/>
      </w:pPr>
      <w:r w:rsidRPr="005B52EF">
        <w:rPr>
          <w:rFonts w:ascii="Cambria" w:hAnsi="Cambria" w:cs="Cambria"/>
          <w:sz w:val="24"/>
          <w:szCs w:val="24"/>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510243DD" w14:textId="70F0A299" w:rsidR="0007224B" w:rsidRPr="0007224B" w:rsidRDefault="0007224B">
      <w:pPr>
        <w:pStyle w:val="Akapitzlist"/>
        <w:numPr>
          <w:ilvl w:val="0"/>
          <w:numId w:val="60"/>
        </w:numPr>
        <w:suppressAutoHyphens/>
        <w:autoSpaceDE w:val="0"/>
        <w:spacing w:after="0"/>
        <w:ind w:left="426" w:hanging="426"/>
        <w:jc w:val="both"/>
      </w:pPr>
      <w:r w:rsidRPr="0007224B">
        <w:rPr>
          <w:rFonts w:ascii="Cambria" w:hAnsi="Cambria" w:cs="Cambria"/>
          <w:sz w:val="24"/>
          <w:szCs w:val="24"/>
        </w:rPr>
        <w:t>Wykonawca zapewni upoważnionym przedstawicielom Zamawiającego dostęp do wszelkich dokumentów związanych z robotami budowalnymi, w szczególności Wykonawca umożliwi Zamawiającemu dostęp do dokumentacji dotyczącej rozliczeń z podwykonawcami.</w:t>
      </w:r>
    </w:p>
    <w:p w14:paraId="12FA3778" w14:textId="77777777" w:rsidR="0007224B" w:rsidRDefault="0007224B" w:rsidP="006D76EA">
      <w:pPr>
        <w:autoSpaceDE w:val="0"/>
        <w:autoSpaceDN w:val="0"/>
        <w:spacing w:after="0"/>
        <w:jc w:val="center"/>
        <w:rPr>
          <w:rFonts w:ascii="Cambria" w:eastAsia="Calibri" w:hAnsi="Cambria"/>
          <w:b/>
          <w:bCs/>
          <w:sz w:val="24"/>
          <w:szCs w:val="24"/>
        </w:rPr>
      </w:pPr>
    </w:p>
    <w:p w14:paraId="4949A9B3" w14:textId="5EF25D82" w:rsidR="008E0ACC" w:rsidRPr="00DD343A" w:rsidRDefault="008E0ACC"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 2</w:t>
      </w:r>
    </w:p>
    <w:p w14:paraId="2A00141E" w14:textId="77777777" w:rsidR="008E0ACC" w:rsidRPr="00DD343A" w:rsidRDefault="008E0ACC"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Termin realizacji</w:t>
      </w:r>
    </w:p>
    <w:p w14:paraId="31240021" w14:textId="121316CB" w:rsidR="004016E2" w:rsidRPr="004016E2" w:rsidRDefault="008E0ACC">
      <w:pPr>
        <w:widowControl/>
        <w:numPr>
          <w:ilvl w:val="0"/>
          <w:numId w:val="3"/>
        </w:numPr>
        <w:suppressAutoHyphens w:val="0"/>
        <w:adjustRightInd/>
        <w:spacing w:after="0"/>
        <w:contextualSpacing/>
        <w:textAlignment w:val="auto"/>
        <w:rPr>
          <w:rFonts w:ascii="Cambria" w:eastAsia="Cambria" w:hAnsi="Cambria"/>
          <w:sz w:val="24"/>
          <w:szCs w:val="24"/>
        </w:rPr>
      </w:pPr>
      <w:r w:rsidRPr="00DD343A">
        <w:rPr>
          <w:rFonts w:ascii="Cambria" w:eastAsia="Cambria" w:hAnsi="Cambria"/>
          <w:sz w:val="24"/>
          <w:szCs w:val="24"/>
        </w:rPr>
        <w:t xml:space="preserve">Wykonawca </w:t>
      </w:r>
      <w:r w:rsidR="004016E2" w:rsidRPr="004016E2">
        <w:rPr>
          <w:rFonts w:ascii="Cambria" w:eastAsia="Cambria" w:hAnsi="Cambria"/>
          <w:sz w:val="24"/>
          <w:szCs w:val="24"/>
        </w:rPr>
        <w:t xml:space="preserve">jest zobowiązany wykonać zamówienie w terminie do </w:t>
      </w:r>
      <w:r w:rsidR="00C529F8" w:rsidRPr="00C529F8">
        <w:rPr>
          <w:rFonts w:ascii="Cambria" w:eastAsia="Cambria" w:hAnsi="Cambria"/>
          <w:sz w:val="24"/>
          <w:szCs w:val="24"/>
        </w:rPr>
        <w:t xml:space="preserve">30/04/2027 </w:t>
      </w:r>
      <w:r w:rsidR="004016E2" w:rsidRPr="004016E2">
        <w:rPr>
          <w:rFonts w:ascii="Cambria" w:eastAsia="Cambria" w:hAnsi="Cambria"/>
          <w:sz w:val="24"/>
          <w:szCs w:val="24"/>
        </w:rPr>
        <w:t xml:space="preserve"> r.  w tym:</w:t>
      </w:r>
    </w:p>
    <w:p w14:paraId="4D25B8B8" w14:textId="7378C116" w:rsidR="004016E2" w:rsidRPr="004016E2" w:rsidRDefault="004016E2">
      <w:pPr>
        <w:pStyle w:val="Akapitzlist"/>
        <w:numPr>
          <w:ilvl w:val="0"/>
          <w:numId w:val="55"/>
        </w:numPr>
        <w:spacing w:after="0"/>
        <w:rPr>
          <w:rFonts w:ascii="Cambria" w:eastAsia="Cambria" w:hAnsi="Cambria"/>
          <w:sz w:val="24"/>
          <w:szCs w:val="24"/>
        </w:rPr>
      </w:pPr>
      <w:r w:rsidRPr="004016E2">
        <w:rPr>
          <w:rFonts w:ascii="Cambria" w:eastAsia="Cambria" w:hAnsi="Cambria"/>
          <w:sz w:val="24"/>
          <w:szCs w:val="24"/>
        </w:rPr>
        <w:t xml:space="preserve">Wykonanie dokumentacji projektowej - </w:t>
      </w:r>
      <w:r w:rsidR="00150F1E">
        <w:rPr>
          <w:rFonts w:ascii="Cambria" w:eastAsia="Cambria" w:hAnsi="Cambria"/>
          <w:sz w:val="24"/>
          <w:szCs w:val="24"/>
        </w:rPr>
        <w:t>do 5 miesięcy od dnia podpisania umowy</w:t>
      </w:r>
    </w:p>
    <w:p w14:paraId="3B2C56AB" w14:textId="0EC57C6C" w:rsidR="004016E2" w:rsidRPr="004016E2" w:rsidRDefault="004016E2">
      <w:pPr>
        <w:pStyle w:val="Akapitzlist"/>
        <w:numPr>
          <w:ilvl w:val="0"/>
          <w:numId w:val="55"/>
        </w:numPr>
        <w:spacing w:after="0"/>
        <w:rPr>
          <w:rFonts w:ascii="Cambria" w:eastAsia="Cambria" w:hAnsi="Cambria"/>
          <w:sz w:val="24"/>
          <w:szCs w:val="24"/>
        </w:rPr>
      </w:pPr>
      <w:r w:rsidRPr="004016E2">
        <w:rPr>
          <w:rFonts w:ascii="Cambria" w:eastAsia="Cambria" w:hAnsi="Cambria"/>
          <w:sz w:val="24"/>
          <w:szCs w:val="24"/>
        </w:rPr>
        <w:t xml:space="preserve">Wykonanie robót budowlanych – do </w:t>
      </w:r>
      <w:r w:rsidR="00C529F8" w:rsidRPr="00C529F8">
        <w:rPr>
          <w:rFonts w:ascii="Cambria" w:eastAsia="Cambria" w:hAnsi="Cambria"/>
          <w:sz w:val="24"/>
          <w:szCs w:val="24"/>
        </w:rPr>
        <w:t xml:space="preserve">30/04/2027 </w:t>
      </w:r>
      <w:r w:rsidRPr="004016E2">
        <w:rPr>
          <w:rFonts w:ascii="Cambria" w:eastAsia="Cambria" w:hAnsi="Cambria"/>
          <w:sz w:val="24"/>
          <w:szCs w:val="24"/>
        </w:rPr>
        <w:t>r.</w:t>
      </w:r>
    </w:p>
    <w:p w14:paraId="48CBAC77" w14:textId="22288D97" w:rsidR="007F129A" w:rsidRDefault="007F129A">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Pr>
          <w:rFonts w:ascii="Cambria" w:hAnsi="Cambria"/>
          <w:color w:val="000000"/>
          <w:sz w:val="24"/>
          <w:szCs w:val="24"/>
        </w:rPr>
        <w:t>Dokumentacja projektowa będzie protokolarnie przedłożona przez Wykonawcę Zamawiającemu wraz z pismem przewodnim stwierdzającym że jest ona zgodna z Umową</w:t>
      </w:r>
      <w:r w:rsidR="008C0678">
        <w:rPr>
          <w:rFonts w:ascii="Cambria" w:hAnsi="Cambria"/>
          <w:color w:val="000000"/>
          <w:sz w:val="24"/>
          <w:szCs w:val="24"/>
        </w:rPr>
        <w:t>.</w:t>
      </w:r>
      <w:r w:rsidR="003C2A00">
        <w:rPr>
          <w:rFonts w:ascii="Cambria" w:hAnsi="Cambria"/>
          <w:color w:val="000000"/>
          <w:sz w:val="24"/>
          <w:szCs w:val="24"/>
        </w:rPr>
        <w:t xml:space="preserve"> </w:t>
      </w:r>
    </w:p>
    <w:p w14:paraId="2FE3F18D" w14:textId="77777777" w:rsidR="007C139A" w:rsidRDefault="003C2A00">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3C2A00">
        <w:rPr>
          <w:rFonts w:ascii="Cambria" w:hAnsi="Cambria"/>
          <w:color w:val="000000"/>
          <w:sz w:val="24"/>
          <w:szCs w:val="24"/>
        </w:rPr>
        <w:t>Przed złożeniem wniosku o pozwolenie na budowę Wykonawca zobowiązany jest do przedłożenia kompletnej dokumentacji projektowej do zatwierdzenia przez Zamawiającego. Złożenie wniosku o pozwolenie na budowę może nastąpić wyłącznie po uzyskaniu pisemnej akceptacji Zamawiającego.</w:t>
      </w:r>
    </w:p>
    <w:p w14:paraId="0657246F" w14:textId="261FE013" w:rsidR="008C0678" w:rsidRPr="008C0678" w:rsidRDefault="003C2A00">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Pr>
          <w:rFonts w:ascii="Cambria" w:hAnsi="Cambria"/>
          <w:color w:val="000000"/>
          <w:sz w:val="24"/>
          <w:szCs w:val="24"/>
        </w:rPr>
        <w:t xml:space="preserve"> </w:t>
      </w:r>
      <w:r w:rsidR="008C0678">
        <w:rPr>
          <w:rFonts w:ascii="Cambria" w:hAnsi="Cambria"/>
          <w:color w:val="000000"/>
          <w:sz w:val="24"/>
          <w:szCs w:val="24"/>
        </w:rPr>
        <w:t xml:space="preserve">Zamawiający odniesie się do w/w </w:t>
      </w:r>
      <w:r w:rsidR="008C0678" w:rsidRPr="00811163">
        <w:rPr>
          <w:rFonts w:ascii="Cambria" w:hAnsi="Cambria"/>
        </w:rPr>
        <w:t>dokumentacji w terminie 14 dni w zakresie jej poprawności wraz z powiadomieniem o tym Wykonawcy, że przedłożona dokumentacja projektowa została zatwierdzona lub że jest wadliwa, podając zakres, w jakim ma to miejsce oraz maksymalnie 30 - dniowy termin usunięcia wad. Powiadomienie Wykonawcy może być również przekazane w formie elektronicznej.</w:t>
      </w:r>
    </w:p>
    <w:p w14:paraId="73F5E2E5" w14:textId="2FA64C7E" w:rsidR="008E0ACC" w:rsidRPr="00DD343A" w:rsidRDefault="008E0ACC">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DD343A">
        <w:rPr>
          <w:rFonts w:ascii="Cambria" w:hAnsi="Cambria"/>
          <w:sz w:val="24"/>
          <w:szCs w:val="24"/>
        </w:rPr>
        <w:t xml:space="preserve">Termin wykonania poszczególnych </w:t>
      </w:r>
      <w:r w:rsidR="00BA76B3" w:rsidRPr="00DD343A">
        <w:rPr>
          <w:rFonts w:ascii="Cambria" w:hAnsi="Cambria"/>
          <w:sz w:val="24"/>
          <w:szCs w:val="24"/>
        </w:rPr>
        <w:t>etapów</w:t>
      </w:r>
      <w:r w:rsidRPr="00DD343A">
        <w:rPr>
          <w:rFonts w:ascii="Cambria" w:hAnsi="Cambria"/>
          <w:sz w:val="24"/>
          <w:szCs w:val="24"/>
        </w:rPr>
        <w:t xml:space="preserve"> </w:t>
      </w:r>
      <w:r w:rsidR="0037784C" w:rsidRPr="00DD343A">
        <w:rPr>
          <w:rFonts w:ascii="Cambria" w:hAnsi="Cambria"/>
          <w:sz w:val="24"/>
          <w:szCs w:val="24"/>
        </w:rPr>
        <w:t xml:space="preserve">robót </w:t>
      </w:r>
      <w:r w:rsidRPr="00DD343A">
        <w:rPr>
          <w:rFonts w:ascii="Cambria" w:hAnsi="Cambria"/>
          <w:sz w:val="24"/>
          <w:szCs w:val="24"/>
        </w:rPr>
        <w:t xml:space="preserve">składających się na przedmiot </w:t>
      </w:r>
      <w:r w:rsidR="0037784C" w:rsidRPr="00DD343A">
        <w:rPr>
          <w:rFonts w:ascii="Cambria" w:hAnsi="Cambria"/>
          <w:sz w:val="24"/>
          <w:szCs w:val="24"/>
        </w:rPr>
        <w:t xml:space="preserve">zamówienia strony </w:t>
      </w:r>
      <w:r w:rsidRPr="00DD343A">
        <w:rPr>
          <w:rFonts w:ascii="Cambria" w:hAnsi="Cambria"/>
          <w:sz w:val="24"/>
          <w:szCs w:val="24"/>
        </w:rPr>
        <w:t>określ</w:t>
      </w:r>
      <w:r w:rsidR="0037784C" w:rsidRPr="00DD343A">
        <w:rPr>
          <w:rFonts w:ascii="Cambria" w:hAnsi="Cambria"/>
          <w:sz w:val="24"/>
          <w:szCs w:val="24"/>
        </w:rPr>
        <w:t>ą</w:t>
      </w:r>
      <w:r w:rsidRPr="00DD343A">
        <w:rPr>
          <w:rFonts w:ascii="Cambria" w:hAnsi="Cambria"/>
          <w:sz w:val="24"/>
          <w:szCs w:val="24"/>
        </w:rPr>
        <w:t xml:space="preserve"> w harmonogramie rzeczowo-finansowym, o którym mowa w ust. </w:t>
      </w:r>
      <w:r w:rsidR="007C139A">
        <w:rPr>
          <w:rFonts w:ascii="Cambria" w:hAnsi="Cambria"/>
          <w:sz w:val="24"/>
          <w:szCs w:val="24"/>
        </w:rPr>
        <w:t>7</w:t>
      </w:r>
      <w:r w:rsidR="0037784C" w:rsidRPr="00DD343A">
        <w:rPr>
          <w:rFonts w:ascii="Cambria" w:hAnsi="Cambria"/>
          <w:sz w:val="24"/>
          <w:szCs w:val="24"/>
        </w:rPr>
        <w:t>.</w:t>
      </w:r>
    </w:p>
    <w:p w14:paraId="6C248F04" w14:textId="77777777" w:rsidR="00D356D7" w:rsidRPr="00D356D7" w:rsidRDefault="00E20573" w:rsidP="00EC4519">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D356D7">
        <w:rPr>
          <w:rFonts w:ascii="Cambria" w:hAnsi="Cambria" w:cs="Cambria"/>
          <w:bCs/>
          <w:color w:val="000000"/>
          <w:sz w:val="24"/>
          <w:szCs w:val="24"/>
        </w:rPr>
        <w:t xml:space="preserve">Za </w:t>
      </w:r>
      <w:r w:rsidR="00D356D7" w:rsidRPr="00D356D7">
        <w:rPr>
          <w:rFonts w:ascii="Cambria" w:hAnsi="Cambria"/>
          <w:bCs/>
          <w:sz w:val="24"/>
          <w:szCs w:val="24"/>
        </w:rPr>
        <w:t xml:space="preserve">termin wykonania całości zamówienia uznaje się dzień zgłoszenia przez Wykonawcę osiągnięcia gotowości do odbioru końcowego. Jeżeli wymagane jest uzyskanie pozwolenia na użytkowanie lub zgłoszenie zakończenia robót, zgłoszenia gotowości do odbioru Wykonawca może dokonać po uzyskaniu tego pozwolenia lub zgłoszenia, na które organ nie wniósł sprzeciwu. Za termin wykonania dokumentacji </w:t>
      </w:r>
      <w:r w:rsidR="00D356D7" w:rsidRPr="00D356D7">
        <w:rPr>
          <w:rFonts w:ascii="Cambria" w:hAnsi="Cambria"/>
          <w:bCs/>
          <w:sz w:val="24"/>
          <w:szCs w:val="24"/>
        </w:rPr>
        <w:lastRenderedPageBreak/>
        <w:t>projektowej uznaje się dzień zgłoszenia gotowości do odbioru tej dokumentacji po jej całkowitym przekazaniu Zamawiającemu</w:t>
      </w:r>
    </w:p>
    <w:p w14:paraId="5A9E07B3" w14:textId="4774EFE9" w:rsidR="00553C36" w:rsidRPr="00D356D7" w:rsidRDefault="00553C36" w:rsidP="00EC4519">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D356D7">
        <w:rPr>
          <w:rFonts w:ascii="Cambria" w:hAnsi="Cambria"/>
          <w:color w:val="000000"/>
          <w:sz w:val="24"/>
          <w:szCs w:val="24"/>
        </w:rPr>
        <w:t xml:space="preserve">Wykonawca w terminie </w:t>
      </w:r>
      <w:r w:rsidR="008A3D25" w:rsidRPr="00D356D7">
        <w:rPr>
          <w:rFonts w:ascii="Cambria" w:hAnsi="Cambria"/>
          <w:b/>
          <w:bCs/>
          <w:color w:val="000000"/>
          <w:sz w:val="24"/>
          <w:szCs w:val="24"/>
        </w:rPr>
        <w:t xml:space="preserve">7 </w:t>
      </w:r>
      <w:r w:rsidRPr="00D356D7">
        <w:rPr>
          <w:rFonts w:ascii="Cambria" w:hAnsi="Cambria"/>
          <w:b/>
          <w:bCs/>
          <w:color w:val="000000"/>
          <w:sz w:val="24"/>
          <w:szCs w:val="24"/>
        </w:rPr>
        <w:t>dni od dnia podpisania umowy</w:t>
      </w:r>
      <w:r w:rsidRPr="00D356D7">
        <w:rPr>
          <w:rFonts w:ascii="Cambria" w:hAnsi="Cambria"/>
          <w:color w:val="000000"/>
          <w:sz w:val="24"/>
          <w:szCs w:val="24"/>
        </w:rPr>
        <w:t xml:space="preserve"> przedstawia Zamawiającemu do akceptacji harmonogram rzeczowo – finansowy. Harmonogram zawier</w:t>
      </w:r>
      <w:r w:rsidR="00D02C21" w:rsidRPr="00D356D7">
        <w:rPr>
          <w:rFonts w:ascii="Cambria" w:hAnsi="Cambria"/>
          <w:color w:val="000000"/>
          <w:sz w:val="24"/>
          <w:szCs w:val="24"/>
        </w:rPr>
        <w:t>a</w:t>
      </w:r>
      <w:r w:rsidRPr="00D356D7">
        <w:rPr>
          <w:rFonts w:ascii="Cambria" w:hAnsi="Cambria"/>
          <w:color w:val="000000"/>
          <w:sz w:val="24"/>
          <w:szCs w:val="24"/>
        </w:rPr>
        <w:t>:</w:t>
      </w:r>
    </w:p>
    <w:p w14:paraId="4B8FD032" w14:textId="28688056" w:rsidR="00F9414B" w:rsidRPr="00DD343A" w:rsidRDefault="00F9414B">
      <w:pPr>
        <w:pStyle w:val="Akapitzlist"/>
        <w:numPr>
          <w:ilvl w:val="0"/>
          <w:numId w:val="39"/>
        </w:numPr>
        <w:spacing w:after="0"/>
        <w:ind w:left="851" w:hanging="425"/>
        <w:jc w:val="both"/>
        <w:rPr>
          <w:rFonts w:ascii="Cambria" w:hAnsi="Cambria"/>
          <w:sz w:val="24"/>
          <w:szCs w:val="24"/>
        </w:rPr>
      </w:pPr>
      <w:bookmarkStart w:id="3" w:name="_Hlk90327274"/>
      <w:r w:rsidRPr="00DD343A">
        <w:rPr>
          <w:rFonts w:ascii="Cambria" w:hAnsi="Cambria"/>
          <w:sz w:val="24"/>
          <w:szCs w:val="24"/>
        </w:rPr>
        <w:t>terminy rozpoczęcia</w:t>
      </w:r>
      <w:r w:rsidR="004016E2">
        <w:rPr>
          <w:rFonts w:ascii="Cambria" w:hAnsi="Cambria"/>
          <w:sz w:val="24"/>
          <w:szCs w:val="24"/>
        </w:rPr>
        <w:t xml:space="preserve"> </w:t>
      </w:r>
      <w:r w:rsidR="0007224B">
        <w:rPr>
          <w:rFonts w:ascii="Cambria" w:hAnsi="Cambria"/>
          <w:sz w:val="24"/>
          <w:szCs w:val="24"/>
        </w:rPr>
        <w:t>prac</w:t>
      </w:r>
    </w:p>
    <w:p w14:paraId="6732FC88" w14:textId="69893736" w:rsidR="00F9414B" w:rsidRPr="00DD343A" w:rsidRDefault="004016E2">
      <w:pPr>
        <w:pStyle w:val="Akapitzlist"/>
        <w:numPr>
          <w:ilvl w:val="0"/>
          <w:numId w:val="39"/>
        </w:numPr>
        <w:spacing w:after="0"/>
        <w:ind w:left="851" w:hanging="425"/>
        <w:jc w:val="both"/>
        <w:rPr>
          <w:rFonts w:ascii="Cambria" w:hAnsi="Cambria"/>
          <w:sz w:val="24"/>
          <w:szCs w:val="24"/>
        </w:rPr>
      </w:pPr>
      <w:r>
        <w:rPr>
          <w:rFonts w:ascii="Cambria" w:hAnsi="Cambria"/>
          <w:sz w:val="24"/>
          <w:szCs w:val="24"/>
        </w:rPr>
        <w:t xml:space="preserve">datę zakończenia realizacji </w:t>
      </w:r>
      <w:r w:rsidR="0007224B">
        <w:rPr>
          <w:rFonts w:ascii="Cambria" w:hAnsi="Cambria"/>
          <w:sz w:val="24"/>
          <w:szCs w:val="24"/>
        </w:rPr>
        <w:t>prac</w:t>
      </w:r>
      <w:r>
        <w:rPr>
          <w:rFonts w:ascii="Cambria" w:hAnsi="Cambria"/>
          <w:sz w:val="24"/>
          <w:szCs w:val="24"/>
        </w:rPr>
        <w:t xml:space="preserve"> z uwzględnieniem wymogów wskazanych w ust</w:t>
      </w:r>
      <w:r w:rsidR="0007224B">
        <w:rPr>
          <w:rFonts w:ascii="Cambria" w:hAnsi="Cambria"/>
          <w:sz w:val="24"/>
          <w:szCs w:val="24"/>
        </w:rPr>
        <w:t>.</w:t>
      </w:r>
      <w:r>
        <w:rPr>
          <w:rFonts w:ascii="Cambria" w:hAnsi="Cambria"/>
          <w:sz w:val="24"/>
          <w:szCs w:val="24"/>
        </w:rPr>
        <w:t xml:space="preserve"> 1;</w:t>
      </w:r>
    </w:p>
    <w:p w14:paraId="2A0EDC9A" w14:textId="57FECFCA" w:rsidR="00F9414B" w:rsidRPr="00DD343A" w:rsidRDefault="004016E2">
      <w:pPr>
        <w:pStyle w:val="Akapitzlist"/>
        <w:numPr>
          <w:ilvl w:val="0"/>
          <w:numId w:val="39"/>
        </w:numPr>
        <w:spacing w:after="0"/>
        <w:ind w:left="851" w:hanging="425"/>
        <w:jc w:val="both"/>
        <w:rPr>
          <w:rFonts w:ascii="Cambria" w:hAnsi="Cambria"/>
          <w:sz w:val="24"/>
          <w:szCs w:val="24"/>
        </w:rPr>
      </w:pPr>
      <w:r>
        <w:rPr>
          <w:rFonts w:ascii="Cambria" w:hAnsi="Cambria"/>
          <w:sz w:val="24"/>
          <w:szCs w:val="24"/>
        </w:rPr>
        <w:t xml:space="preserve">datę zgłoszenia robót do odbioru z uwzględnieniem wymogów wskazanych w ust </w:t>
      </w:r>
      <w:r w:rsidR="00274BC2">
        <w:rPr>
          <w:rFonts w:ascii="Cambria" w:hAnsi="Cambria"/>
          <w:sz w:val="24"/>
          <w:szCs w:val="24"/>
        </w:rPr>
        <w:t>5</w:t>
      </w:r>
      <w:r>
        <w:rPr>
          <w:rFonts w:ascii="Cambria" w:hAnsi="Cambria"/>
          <w:sz w:val="24"/>
          <w:szCs w:val="24"/>
        </w:rPr>
        <w:t xml:space="preserve">. </w:t>
      </w:r>
    </w:p>
    <w:bookmarkEnd w:id="3"/>
    <w:p w14:paraId="4DAA7F57" w14:textId="0B7D5D5A" w:rsidR="008E0ACC" w:rsidRPr="00DD343A" w:rsidRDefault="008E0AC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DD343A">
        <w:rPr>
          <w:rFonts w:ascii="Cambria" w:hAnsi="Cambria"/>
          <w:color w:val="000000"/>
          <w:sz w:val="24"/>
          <w:szCs w:val="24"/>
        </w:rPr>
        <w:t xml:space="preserve">Harmonogram, o którym mowa w ust. </w:t>
      </w:r>
      <w:r w:rsidR="007C139A">
        <w:rPr>
          <w:rFonts w:ascii="Cambria" w:hAnsi="Cambria"/>
          <w:color w:val="000000"/>
          <w:sz w:val="24"/>
          <w:szCs w:val="24"/>
        </w:rPr>
        <w:t>7</w:t>
      </w:r>
      <w:r w:rsidRPr="00DD343A">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5997357A" w:rsidR="008E0ACC" w:rsidRPr="00DD343A" w:rsidRDefault="008E0AC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DD343A">
        <w:rPr>
          <w:rFonts w:ascii="Cambria" w:hAnsi="Cambria"/>
          <w:color w:val="000000"/>
          <w:sz w:val="24"/>
          <w:szCs w:val="24"/>
        </w:rPr>
        <w:t>Wykonawca zobowiązany jest, w terminie 3 dni</w:t>
      </w:r>
      <w:r w:rsidR="00A8730C" w:rsidRPr="00DD343A">
        <w:rPr>
          <w:rFonts w:ascii="Cambria" w:hAnsi="Cambria"/>
          <w:color w:val="000000"/>
          <w:sz w:val="24"/>
          <w:szCs w:val="24"/>
        </w:rPr>
        <w:t xml:space="preserve"> roboczych</w:t>
      </w:r>
      <w:r w:rsidRPr="00DD343A">
        <w:rPr>
          <w:rFonts w:ascii="Cambria" w:hAnsi="Cambria"/>
          <w:color w:val="000000"/>
          <w:sz w:val="24"/>
          <w:szCs w:val="24"/>
        </w:rPr>
        <w:t xml:space="preserve"> od dnia otrzymania uwag i zastrzeżeń, o których mowa w ust. </w:t>
      </w:r>
      <w:r w:rsidR="007C139A">
        <w:rPr>
          <w:rFonts w:ascii="Cambria" w:hAnsi="Cambria"/>
          <w:color w:val="000000"/>
          <w:sz w:val="24"/>
          <w:szCs w:val="24"/>
        </w:rPr>
        <w:t>8</w:t>
      </w:r>
      <w:r w:rsidRPr="00DD343A">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7C139A">
        <w:rPr>
          <w:rFonts w:ascii="Cambria" w:hAnsi="Cambria"/>
          <w:color w:val="000000"/>
          <w:sz w:val="24"/>
          <w:szCs w:val="24"/>
        </w:rPr>
        <w:t>8</w:t>
      </w:r>
      <w:r w:rsidRPr="00DD343A">
        <w:rPr>
          <w:rFonts w:ascii="Cambria" w:hAnsi="Cambria"/>
          <w:color w:val="000000"/>
          <w:sz w:val="24"/>
          <w:szCs w:val="24"/>
        </w:rPr>
        <w:t xml:space="preserve">. </w:t>
      </w:r>
    </w:p>
    <w:p w14:paraId="5BC5AB4E" w14:textId="4FC8D6E0" w:rsidR="008E0ACC" w:rsidRPr="00DD343A" w:rsidRDefault="008E0ACC">
      <w:pPr>
        <w:pStyle w:val="Akapitzlist"/>
        <w:numPr>
          <w:ilvl w:val="0"/>
          <w:numId w:val="3"/>
        </w:numPr>
        <w:spacing w:after="0"/>
        <w:ind w:left="426" w:hanging="426"/>
        <w:jc w:val="both"/>
        <w:rPr>
          <w:rFonts w:ascii="Cambria" w:hAnsi="Cambria"/>
        </w:rPr>
      </w:pPr>
      <w:r w:rsidRPr="00DD343A">
        <w:rPr>
          <w:rFonts w:ascii="Cambria" w:eastAsia="Cambria" w:hAnsi="Cambria"/>
          <w:sz w:val="24"/>
          <w:szCs w:val="24"/>
        </w:rPr>
        <w:t>Zmiana harmonogramu jest dopuszczalna w przypadkach uzasadnionych i nie wymaga aneksu do umowy</w:t>
      </w:r>
      <w:r w:rsidR="00D02C21" w:rsidRPr="00DD343A">
        <w:rPr>
          <w:rFonts w:ascii="Cambria" w:eastAsia="Cambria" w:hAnsi="Cambria"/>
          <w:sz w:val="24"/>
          <w:szCs w:val="24"/>
        </w:rPr>
        <w:t xml:space="preserve"> o ile zmiana nie powoduje niezgodności harmonogramu z postanowienia umowy</w:t>
      </w:r>
      <w:r w:rsidRPr="00DD343A">
        <w:rPr>
          <w:rFonts w:ascii="Cambria" w:eastAsia="Cambria" w:hAnsi="Cambria"/>
          <w:sz w:val="24"/>
          <w:szCs w:val="24"/>
        </w:rPr>
        <w:t>. Wniosek o zmianę harmonogramu wraz z uzasad</w:t>
      </w:r>
      <w:r w:rsidR="00631FDC" w:rsidRPr="00DD343A">
        <w:rPr>
          <w:rFonts w:ascii="Cambria" w:eastAsia="Cambria" w:hAnsi="Cambria"/>
          <w:sz w:val="24"/>
          <w:szCs w:val="24"/>
        </w:rPr>
        <w:t>nieniem składa Zamawiający lub W</w:t>
      </w:r>
      <w:r w:rsidRPr="00DD343A">
        <w:rPr>
          <w:rFonts w:ascii="Cambria" w:eastAsia="Cambria" w:hAnsi="Cambria"/>
          <w:sz w:val="24"/>
          <w:szCs w:val="24"/>
        </w:rPr>
        <w:t>ykonawca. Zmiana harmonogramu wymaga zgody obu stron umowy wyrażonej na piśmie.</w:t>
      </w:r>
    </w:p>
    <w:p w14:paraId="614FE4B4" w14:textId="3F74C4F7" w:rsidR="00D02C21" w:rsidRPr="007F129A" w:rsidRDefault="00D02C21">
      <w:pPr>
        <w:pStyle w:val="Akapitzlist"/>
        <w:numPr>
          <w:ilvl w:val="0"/>
          <w:numId w:val="3"/>
        </w:numPr>
        <w:spacing w:after="0"/>
        <w:ind w:left="426" w:hanging="426"/>
        <w:jc w:val="both"/>
        <w:rPr>
          <w:rFonts w:ascii="Cambria" w:hAnsi="Cambria"/>
        </w:rPr>
      </w:pPr>
      <w:r w:rsidRPr="00DD343A">
        <w:rPr>
          <w:rFonts w:ascii="Cambria" w:eastAsia="Cambria" w:hAnsi="Cambria"/>
          <w:sz w:val="24"/>
          <w:szCs w:val="24"/>
        </w:rPr>
        <w:t xml:space="preserve">W przypadku dokonania zmiany umowy wpływającej na treść harmonogramu strony dostosowują harmonogram </w:t>
      </w:r>
      <w:r w:rsidR="008C1F1B" w:rsidRPr="00DD343A">
        <w:rPr>
          <w:rFonts w:ascii="Cambria" w:eastAsia="Cambria" w:hAnsi="Cambria"/>
          <w:sz w:val="24"/>
          <w:szCs w:val="24"/>
        </w:rPr>
        <w:t>do</w:t>
      </w:r>
      <w:r w:rsidRPr="00DD343A">
        <w:rPr>
          <w:rFonts w:ascii="Cambria" w:eastAsia="Cambria" w:hAnsi="Cambria"/>
          <w:sz w:val="24"/>
          <w:szCs w:val="24"/>
        </w:rPr>
        <w:t xml:space="preserve"> zmienionych zapisów umowy. Zmieniony harmonogram stanowi załącznik d</w:t>
      </w:r>
      <w:r w:rsidR="007F329A" w:rsidRPr="00DD343A">
        <w:rPr>
          <w:rFonts w:ascii="Cambria" w:eastAsia="Cambria" w:hAnsi="Cambria"/>
          <w:sz w:val="24"/>
          <w:szCs w:val="24"/>
        </w:rPr>
        <w:t>o</w:t>
      </w:r>
      <w:r w:rsidRPr="00DD343A">
        <w:rPr>
          <w:rFonts w:ascii="Cambria" w:eastAsia="Cambria" w:hAnsi="Cambria"/>
          <w:sz w:val="24"/>
          <w:szCs w:val="24"/>
        </w:rPr>
        <w:t xml:space="preserve"> aneksu d</w:t>
      </w:r>
      <w:r w:rsidR="007F329A" w:rsidRPr="00DD343A">
        <w:rPr>
          <w:rFonts w:ascii="Cambria" w:eastAsia="Cambria" w:hAnsi="Cambria"/>
          <w:sz w:val="24"/>
          <w:szCs w:val="24"/>
        </w:rPr>
        <w:t>o</w:t>
      </w:r>
      <w:r w:rsidRPr="00DD343A">
        <w:rPr>
          <w:rFonts w:ascii="Cambria" w:eastAsia="Cambria" w:hAnsi="Cambria"/>
          <w:sz w:val="24"/>
          <w:szCs w:val="24"/>
        </w:rPr>
        <w:t xml:space="preserve"> umowy.</w:t>
      </w:r>
    </w:p>
    <w:p w14:paraId="6D017B56" w14:textId="77777777" w:rsidR="007F129A" w:rsidRPr="00DD343A" w:rsidRDefault="007F129A" w:rsidP="008C0678">
      <w:pPr>
        <w:pStyle w:val="Akapitzlist"/>
        <w:spacing w:after="0"/>
        <w:ind w:left="426"/>
        <w:jc w:val="both"/>
        <w:rPr>
          <w:rFonts w:ascii="Cambria" w:hAnsi="Cambria"/>
        </w:rPr>
      </w:pPr>
    </w:p>
    <w:p w14:paraId="58160330" w14:textId="518BCEFC" w:rsidR="00867959" w:rsidRPr="00DD343A" w:rsidRDefault="00867959" w:rsidP="006D76EA">
      <w:pPr>
        <w:widowControl/>
        <w:suppressAutoHyphens w:val="0"/>
        <w:autoSpaceDE w:val="0"/>
        <w:autoSpaceDN w:val="0"/>
        <w:spacing w:after="0"/>
        <w:jc w:val="center"/>
        <w:textAlignment w:val="auto"/>
        <w:rPr>
          <w:rFonts w:ascii="Cambria" w:eastAsia="Calibri" w:hAnsi="Cambria"/>
          <w:b/>
          <w:bCs/>
          <w:color w:val="000000" w:themeColor="text1"/>
          <w:sz w:val="24"/>
          <w:szCs w:val="24"/>
        </w:rPr>
      </w:pPr>
      <w:r w:rsidRPr="00DD343A">
        <w:rPr>
          <w:rFonts w:ascii="Cambria" w:eastAsia="Calibri" w:hAnsi="Cambria"/>
          <w:b/>
          <w:bCs/>
          <w:color w:val="000000" w:themeColor="text1"/>
          <w:sz w:val="24"/>
          <w:szCs w:val="24"/>
        </w:rPr>
        <w:t>§ 3</w:t>
      </w:r>
    </w:p>
    <w:p w14:paraId="5F853AA0" w14:textId="77777777" w:rsidR="00867959" w:rsidRPr="00DD343A" w:rsidRDefault="00867959" w:rsidP="006D76EA">
      <w:pPr>
        <w:autoSpaceDE w:val="0"/>
        <w:autoSpaceDN w:val="0"/>
        <w:spacing w:after="0"/>
        <w:jc w:val="center"/>
        <w:rPr>
          <w:rFonts w:ascii="Cambria" w:eastAsia="Calibri" w:hAnsi="Cambria"/>
          <w:b/>
          <w:bCs/>
          <w:color w:val="000000" w:themeColor="text1"/>
          <w:sz w:val="24"/>
          <w:szCs w:val="24"/>
        </w:rPr>
      </w:pPr>
      <w:r w:rsidRPr="00DD343A">
        <w:rPr>
          <w:rFonts w:ascii="Cambria" w:eastAsia="Calibri" w:hAnsi="Cambria"/>
          <w:b/>
          <w:bCs/>
          <w:color w:val="000000" w:themeColor="text1"/>
          <w:sz w:val="24"/>
          <w:szCs w:val="24"/>
        </w:rPr>
        <w:t>Wynagrodzenie</w:t>
      </w:r>
    </w:p>
    <w:p w14:paraId="15270570" w14:textId="1E45C9BD" w:rsidR="00867959" w:rsidRPr="00DD343A" w:rsidRDefault="00867959">
      <w:pPr>
        <w:pStyle w:val="Akapitzlist"/>
        <w:numPr>
          <w:ilvl w:val="3"/>
          <w:numId w:val="6"/>
        </w:numPr>
        <w:autoSpaceDE w:val="0"/>
        <w:autoSpaceDN w:val="0"/>
        <w:spacing w:after="0"/>
        <w:ind w:left="426" w:hanging="426"/>
        <w:jc w:val="both"/>
        <w:rPr>
          <w:rFonts w:ascii="Cambria" w:hAnsi="Cambria" w:cs="Calibri"/>
          <w:color w:val="000000" w:themeColor="text1"/>
          <w:sz w:val="24"/>
          <w:szCs w:val="24"/>
        </w:rPr>
      </w:pPr>
      <w:r w:rsidRPr="00DD343A">
        <w:rPr>
          <w:rFonts w:ascii="Cambria" w:hAnsi="Cambria" w:cs="Calibri"/>
          <w:color w:val="000000" w:themeColor="text1"/>
          <w:sz w:val="24"/>
          <w:szCs w:val="24"/>
        </w:rPr>
        <w:t>Za należyte wykonanie przedmiotu umowy, Zamawiający zapłaci Wykonawcy łączne wynagrodzenie</w:t>
      </w:r>
      <w:r w:rsidR="00C44C8C">
        <w:rPr>
          <w:rFonts w:ascii="Cambria" w:hAnsi="Cambria" w:cs="Calibri"/>
          <w:color w:val="000000" w:themeColor="text1"/>
          <w:sz w:val="24"/>
          <w:szCs w:val="24"/>
        </w:rPr>
        <w:t xml:space="preserve"> ryczałtowe</w:t>
      </w:r>
      <w:r w:rsidRPr="00DD343A">
        <w:rPr>
          <w:rFonts w:ascii="Cambria" w:hAnsi="Cambria" w:cs="Calibri"/>
          <w:color w:val="000000" w:themeColor="text1"/>
          <w:sz w:val="24"/>
          <w:szCs w:val="24"/>
        </w:rPr>
        <w:t xml:space="preserve"> w kwocie: </w:t>
      </w:r>
    </w:p>
    <w:p w14:paraId="15085017" w14:textId="4555D17D" w:rsidR="00867959" w:rsidRPr="00DD343A" w:rsidRDefault="00867959">
      <w:pPr>
        <w:pStyle w:val="Akapitzlist"/>
        <w:numPr>
          <w:ilvl w:val="1"/>
          <w:numId w:val="39"/>
        </w:numPr>
        <w:autoSpaceDE w:val="0"/>
        <w:autoSpaceDN w:val="0"/>
        <w:rPr>
          <w:rFonts w:ascii="Cambria" w:hAnsi="Cambria" w:cs="Calibri"/>
          <w:color w:val="000000" w:themeColor="text1"/>
          <w:sz w:val="24"/>
          <w:szCs w:val="24"/>
        </w:rPr>
      </w:pPr>
      <w:r w:rsidRPr="00DD343A">
        <w:rPr>
          <w:rFonts w:ascii="Cambria" w:hAnsi="Cambria" w:cs="Calibri"/>
          <w:color w:val="000000" w:themeColor="text1"/>
          <w:sz w:val="24"/>
          <w:szCs w:val="24"/>
        </w:rPr>
        <w:t xml:space="preserve">.................................... zł netto </w:t>
      </w:r>
    </w:p>
    <w:p w14:paraId="5005D8AA" w14:textId="1EEC22B8" w:rsidR="004016E2" w:rsidRPr="004016E2" w:rsidRDefault="004016E2">
      <w:pPr>
        <w:pStyle w:val="Akapitzlist"/>
        <w:numPr>
          <w:ilvl w:val="1"/>
          <w:numId w:val="39"/>
        </w:numPr>
        <w:autoSpaceDE w:val="0"/>
        <w:autoSpaceDN w:val="0"/>
        <w:rPr>
          <w:rFonts w:ascii="Cambria" w:hAnsi="Cambria"/>
          <w:color w:val="000000" w:themeColor="text1"/>
          <w:sz w:val="24"/>
          <w:szCs w:val="24"/>
        </w:rPr>
      </w:pPr>
      <w:r w:rsidRPr="004016E2">
        <w:rPr>
          <w:rFonts w:ascii="Cambria" w:hAnsi="Cambria"/>
          <w:color w:val="000000" w:themeColor="text1"/>
          <w:sz w:val="24"/>
          <w:szCs w:val="24"/>
        </w:rPr>
        <w:t xml:space="preserve">……………………… zł wartość podatku VAT ….. % </w:t>
      </w:r>
    </w:p>
    <w:p w14:paraId="2B614696" w14:textId="63FCBBEE" w:rsidR="00867959" w:rsidRPr="004016E2" w:rsidRDefault="00867959">
      <w:pPr>
        <w:pStyle w:val="Akapitzlist"/>
        <w:numPr>
          <w:ilvl w:val="1"/>
          <w:numId w:val="39"/>
        </w:numPr>
        <w:autoSpaceDE w:val="0"/>
        <w:autoSpaceDN w:val="0"/>
        <w:rPr>
          <w:rFonts w:ascii="Cambria" w:hAnsi="Cambria"/>
          <w:color w:val="000000" w:themeColor="text1"/>
          <w:sz w:val="24"/>
          <w:szCs w:val="24"/>
        </w:rPr>
      </w:pPr>
      <w:r w:rsidRPr="004016E2">
        <w:rPr>
          <w:rFonts w:ascii="Cambria" w:hAnsi="Cambria"/>
          <w:color w:val="000000" w:themeColor="text1"/>
          <w:sz w:val="24"/>
          <w:szCs w:val="24"/>
        </w:rPr>
        <w:t>..........................</w:t>
      </w:r>
      <w:r w:rsidR="004016E2">
        <w:rPr>
          <w:rFonts w:ascii="Cambria" w:hAnsi="Cambria"/>
          <w:color w:val="000000" w:themeColor="text1"/>
          <w:sz w:val="24"/>
          <w:szCs w:val="24"/>
        </w:rPr>
        <w:t>.........</w:t>
      </w:r>
      <w:r w:rsidRPr="004016E2">
        <w:rPr>
          <w:rFonts w:ascii="Cambria" w:hAnsi="Cambria"/>
          <w:color w:val="000000" w:themeColor="text1"/>
          <w:sz w:val="24"/>
          <w:szCs w:val="24"/>
        </w:rPr>
        <w:t>. zł</w:t>
      </w:r>
      <w:r w:rsidR="004016E2">
        <w:rPr>
          <w:rFonts w:ascii="Cambria" w:hAnsi="Cambria"/>
          <w:color w:val="000000" w:themeColor="text1"/>
          <w:sz w:val="24"/>
          <w:szCs w:val="24"/>
        </w:rPr>
        <w:t xml:space="preserve"> brutto </w:t>
      </w:r>
      <w:r w:rsidRPr="004016E2">
        <w:rPr>
          <w:rFonts w:ascii="Cambria" w:hAnsi="Cambria"/>
          <w:color w:val="000000" w:themeColor="text1"/>
          <w:sz w:val="24"/>
          <w:szCs w:val="24"/>
        </w:rPr>
        <w:t xml:space="preserve"> </w:t>
      </w:r>
    </w:p>
    <w:p w14:paraId="3E9F5E9E" w14:textId="4BDF0BEB" w:rsidR="0001222D" w:rsidRPr="0007224B" w:rsidRDefault="00867959">
      <w:pPr>
        <w:pStyle w:val="Akapitzlist"/>
        <w:numPr>
          <w:ilvl w:val="0"/>
          <w:numId w:val="7"/>
        </w:numPr>
        <w:autoSpaceDE w:val="0"/>
        <w:autoSpaceDN w:val="0"/>
        <w:spacing w:after="0"/>
        <w:ind w:left="426" w:hanging="426"/>
        <w:jc w:val="both"/>
        <w:rPr>
          <w:rFonts w:ascii="Cambria" w:hAnsi="Cambria" w:cs="Calibri"/>
          <w:strike/>
          <w:color w:val="000000" w:themeColor="text1"/>
          <w:sz w:val="24"/>
          <w:szCs w:val="24"/>
        </w:rPr>
      </w:pPr>
      <w:r w:rsidRPr="00DD343A">
        <w:rPr>
          <w:rFonts w:ascii="Cambria" w:hAnsi="Cambria" w:cs="Calibri"/>
          <w:color w:val="000000" w:themeColor="text1"/>
          <w:sz w:val="24"/>
          <w:szCs w:val="24"/>
        </w:rPr>
        <w:t xml:space="preserve">Wynagrodzenie, o którym mowa w ust. 1 jest </w:t>
      </w:r>
      <w:r w:rsidRPr="00DD343A">
        <w:rPr>
          <w:rFonts w:ascii="Cambria" w:hAnsi="Cambria" w:cs="Calibri"/>
          <w:color w:val="000000" w:themeColor="text1"/>
          <w:sz w:val="24"/>
          <w:szCs w:val="24"/>
          <w:u w:val="single"/>
        </w:rPr>
        <w:t>wynagrodzeniem ryczałtowym</w:t>
      </w:r>
      <w:r w:rsidRPr="00DD343A">
        <w:rPr>
          <w:rFonts w:ascii="Cambria" w:hAnsi="Cambria" w:cs="Calibri"/>
          <w:color w:val="000000" w:themeColor="text1"/>
          <w:sz w:val="24"/>
          <w:szCs w:val="24"/>
        </w:rPr>
        <w:t xml:space="preserve">, obejmuje wszelkie koszty związane z wykonaniem umowy. W ramach wynagrodzenia ryczałtowego Wykonawca zobowiązany jest do wykonania </w:t>
      </w:r>
      <w:r w:rsidR="00854593" w:rsidRPr="00DD343A">
        <w:rPr>
          <w:rFonts w:ascii="Cambria" w:hAnsi="Cambria" w:cs="Calibri"/>
          <w:color w:val="000000" w:themeColor="text1"/>
          <w:sz w:val="24"/>
          <w:szCs w:val="24"/>
        </w:rPr>
        <w:br/>
      </w:r>
      <w:r w:rsidRPr="00DD343A">
        <w:rPr>
          <w:rFonts w:ascii="Cambria" w:hAnsi="Cambria" w:cs="Calibri"/>
          <w:color w:val="000000" w:themeColor="text1"/>
          <w:sz w:val="24"/>
          <w:szCs w:val="24"/>
        </w:rPr>
        <w:lastRenderedPageBreak/>
        <w:t xml:space="preserve">z należytą starannością wszelkich robót budowlanych, dostaw i czynności przewidzianych w dokumentacji projektowej i </w:t>
      </w:r>
      <w:r w:rsidR="00F50F62">
        <w:rPr>
          <w:rFonts w:ascii="Cambria" w:hAnsi="Cambria" w:cs="Calibri"/>
          <w:color w:val="000000" w:themeColor="text1"/>
          <w:sz w:val="24"/>
          <w:szCs w:val="24"/>
        </w:rPr>
        <w:t>PFU</w:t>
      </w:r>
      <w:r w:rsidR="0007224B">
        <w:rPr>
          <w:rFonts w:ascii="Cambria" w:hAnsi="Cambria" w:cs="Calibri"/>
          <w:color w:val="000000" w:themeColor="text1"/>
          <w:sz w:val="24"/>
          <w:szCs w:val="24"/>
        </w:rPr>
        <w:t>.</w:t>
      </w:r>
    </w:p>
    <w:p w14:paraId="1149CE0A" w14:textId="69552654" w:rsidR="0007224B" w:rsidRPr="0007224B" w:rsidRDefault="0007224B">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eastAsia="Calibri" w:hAnsi="Cambria" w:cs="Calibri"/>
          <w:sz w:val="24"/>
          <w:szCs w:val="24"/>
          <w:lang w:eastAsia="en-US"/>
        </w:rPr>
        <w:t xml:space="preserve">Niedoszacowanie, pominięcie oraz brak rozpoznania zakresu </w:t>
      </w:r>
      <w:r w:rsidRPr="005B52EF">
        <w:rPr>
          <w:rFonts w:ascii="Cambria" w:eastAsia="Calibri" w:hAnsi="Cambria" w:cs="Calibri"/>
          <w:sz w:val="24"/>
          <w:szCs w:val="24"/>
          <w:lang w:val="pl-PL" w:eastAsia="en-US"/>
        </w:rPr>
        <w:t xml:space="preserve">Przedmiotu </w:t>
      </w:r>
      <w:r w:rsidRPr="005B52EF">
        <w:rPr>
          <w:rFonts w:ascii="Cambria" w:eastAsia="Calibri" w:hAnsi="Cambria" w:cs="Calibri"/>
          <w:sz w:val="24"/>
          <w:szCs w:val="24"/>
          <w:lang w:eastAsia="en-US"/>
        </w:rPr>
        <w:t xml:space="preserve">umowy nie może być podstawą do żądania zmiany wynagrodzenia ryczałtowego, </w:t>
      </w:r>
      <w:r w:rsidRPr="005B52EF">
        <w:rPr>
          <w:rFonts w:ascii="Cambria" w:eastAsia="Calibri" w:hAnsi="Cambria" w:cs="Calibri"/>
          <w:sz w:val="24"/>
          <w:szCs w:val="24"/>
          <w:lang w:eastAsia="en-US"/>
        </w:rPr>
        <w:br/>
        <w:t>o którym mowa w ust. 1.</w:t>
      </w:r>
    </w:p>
    <w:p w14:paraId="61C718B9" w14:textId="30056471" w:rsidR="00867959" w:rsidRPr="00736EE3" w:rsidRDefault="00867959">
      <w:pPr>
        <w:pStyle w:val="Akapitzlist"/>
        <w:numPr>
          <w:ilvl w:val="0"/>
          <w:numId w:val="7"/>
        </w:numPr>
        <w:autoSpaceDE w:val="0"/>
        <w:autoSpaceDN w:val="0"/>
        <w:spacing w:after="0"/>
        <w:ind w:left="426" w:hanging="426"/>
        <w:jc w:val="both"/>
        <w:rPr>
          <w:rFonts w:ascii="Cambria" w:hAnsi="Cambria" w:cs="Calibri"/>
          <w:color w:val="000000" w:themeColor="text1"/>
          <w:sz w:val="24"/>
          <w:szCs w:val="24"/>
        </w:rPr>
      </w:pPr>
      <w:r w:rsidRPr="00DD343A">
        <w:rPr>
          <w:rFonts w:ascii="Cambria" w:hAnsi="Cambria"/>
          <w:color w:val="000000" w:themeColor="text1"/>
          <w:sz w:val="24"/>
          <w:szCs w:val="24"/>
        </w:rPr>
        <w:t xml:space="preserve">W </w:t>
      </w:r>
      <w:r w:rsidR="00736EE3">
        <w:rPr>
          <w:rFonts w:ascii="Cambria" w:hAnsi="Cambria"/>
          <w:color w:val="000000" w:themeColor="text1"/>
          <w:sz w:val="24"/>
          <w:szCs w:val="24"/>
        </w:rPr>
        <w:t>przypadku gdy wystąpi konieczność wykonania robót dodatkowych/ zamiennych potrzebnych do wykonania przedmiotu niniejszej umowy, roboty te rozliczone będą na podstawie aneksu do umowy wg następujących zasad: kosztorysem różnicowym na podstawie cen jednostkowych wynikających z oferty na dzień złożenia oferty, natomiast gdy roboty te nie występują w ofercie rozliczone będą w oparciu o ceny czynników produkcji.</w:t>
      </w:r>
    </w:p>
    <w:p w14:paraId="27F77416" w14:textId="2001ED44" w:rsidR="00736EE3" w:rsidRPr="00DD343A" w:rsidRDefault="00736EE3">
      <w:pPr>
        <w:pStyle w:val="Akapitzlist"/>
        <w:numPr>
          <w:ilvl w:val="0"/>
          <w:numId w:val="7"/>
        </w:numPr>
        <w:autoSpaceDE w:val="0"/>
        <w:autoSpaceDN w:val="0"/>
        <w:spacing w:after="0"/>
        <w:ind w:left="426" w:hanging="426"/>
        <w:jc w:val="both"/>
        <w:rPr>
          <w:rFonts w:ascii="Cambria" w:hAnsi="Cambria" w:cs="Calibri"/>
          <w:color w:val="000000" w:themeColor="text1"/>
          <w:sz w:val="24"/>
          <w:szCs w:val="24"/>
        </w:rPr>
      </w:pPr>
      <w:r>
        <w:rPr>
          <w:rFonts w:ascii="Cambria" w:hAnsi="Cambria"/>
          <w:color w:val="000000" w:themeColor="text1"/>
          <w:sz w:val="24"/>
          <w:szCs w:val="24"/>
        </w:rPr>
        <w:t>Przed zawarciem aneksu na roboty dodatkowe/ zamienne zostanie sporządzony protokół konieczności.</w:t>
      </w:r>
    </w:p>
    <w:p w14:paraId="1B72EF55" w14:textId="7F618ECB" w:rsidR="0007224B" w:rsidRPr="005B52EF" w:rsidRDefault="0007224B">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mbria"/>
          <w:sz w:val="24"/>
          <w:szCs w:val="24"/>
        </w:rPr>
        <w:t xml:space="preserve">Wykonawca </w:t>
      </w:r>
      <w:r w:rsidRPr="005B52EF">
        <w:rPr>
          <w:rFonts w:ascii="Cambria" w:hAnsi="Cambria" w:cs="Cambria"/>
          <w:b/>
          <w:sz w:val="24"/>
          <w:szCs w:val="24"/>
        </w:rPr>
        <w:t>wraz z dokumentacją projektową</w:t>
      </w:r>
      <w:r w:rsidRPr="005B52EF">
        <w:rPr>
          <w:rFonts w:ascii="Cambria" w:hAnsi="Cambria" w:cs="Cambria"/>
          <w:sz w:val="24"/>
          <w:szCs w:val="24"/>
        </w:rPr>
        <w:t xml:space="preserve"> </w:t>
      </w:r>
      <w:r w:rsidRPr="005B52EF">
        <w:rPr>
          <w:rFonts w:ascii="Cambria" w:hAnsi="Cambria" w:cs="Calibri"/>
          <w:sz w:val="24"/>
          <w:szCs w:val="24"/>
        </w:rPr>
        <w:t xml:space="preserve">złoży Zamawiającemu </w:t>
      </w:r>
      <w:r w:rsidRPr="005B52EF">
        <w:rPr>
          <w:rFonts w:ascii="Cambria" w:hAnsi="Cambria" w:cs="Calibri"/>
          <w:b/>
          <w:bCs/>
          <w:sz w:val="24"/>
          <w:szCs w:val="24"/>
        </w:rPr>
        <w:t>kosztorys wskazując</w:t>
      </w:r>
      <w:r w:rsidRPr="005B52EF">
        <w:rPr>
          <w:rFonts w:ascii="Cambria" w:hAnsi="Cambria" w:cs="Calibri"/>
          <w:b/>
          <w:bCs/>
          <w:sz w:val="24"/>
          <w:szCs w:val="24"/>
          <w:lang w:val="pl-PL"/>
        </w:rPr>
        <w:t>y</w:t>
      </w:r>
      <w:r w:rsidRPr="005B52EF">
        <w:rPr>
          <w:rFonts w:ascii="Cambria" w:hAnsi="Cambria" w:cs="Calibri"/>
          <w:b/>
          <w:bCs/>
          <w:sz w:val="24"/>
          <w:szCs w:val="24"/>
        </w:rPr>
        <w:t xml:space="preserve"> sposób wyliczenia ceny ofertowej</w:t>
      </w:r>
      <w:r>
        <w:rPr>
          <w:rFonts w:ascii="Cambria" w:hAnsi="Cambria" w:cs="Calibri"/>
          <w:b/>
          <w:bCs/>
          <w:sz w:val="24"/>
          <w:szCs w:val="24"/>
        </w:rPr>
        <w:t xml:space="preserve"> w zakresie robót budowlanych</w:t>
      </w:r>
      <w:r w:rsidRPr="005B52EF">
        <w:rPr>
          <w:rFonts w:ascii="Cambria" w:hAnsi="Cambria" w:cs="Calibri"/>
          <w:b/>
          <w:bCs/>
          <w:sz w:val="24"/>
          <w:szCs w:val="24"/>
        </w:rPr>
        <w:t xml:space="preserve"> </w:t>
      </w:r>
      <w:r>
        <w:rPr>
          <w:rFonts w:ascii="Cambria" w:hAnsi="Cambria" w:cs="Calibri"/>
          <w:b/>
          <w:bCs/>
          <w:sz w:val="24"/>
          <w:szCs w:val="24"/>
        </w:rPr>
        <w:br/>
      </w:r>
      <w:r w:rsidRPr="005B52EF">
        <w:rPr>
          <w:rFonts w:ascii="Cambria" w:hAnsi="Cambria" w:cs="Calibri"/>
          <w:b/>
          <w:bCs/>
          <w:sz w:val="24"/>
          <w:szCs w:val="24"/>
        </w:rPr>
        <w:t>z podziałem na branże i zakres rzeczowy zamówienia</w:t>
      </w:r>
      <w:r w:rsidRPr="005B52EF">
        <w:rPr>
          <w:rFonts w:ascii="Cambria" w:hAnsi="Cambria" w:cs="Calibri"/>
          <w:b/>
          <w:bCs/>
          <w:sz w:val="24"/>
          <w:szCs w:val="24"/>
          <w:lang w:val="pl-PL"/>
        </w:rPr>
        <w:t>,</w:t>
      </w:r>
      <w:r w:rsidRPr="005B52EF">
        <w:rPr>
          <w:rFonts w:ascii="Cambria" w:hAnsi="Cambria" w:cs="Calibri"/>
          <w:sz w:val="24"/>
          <w:szCs w:val="24"/>
        </w:rPr>
        <w:t xml:space="preserve"> z wyszczególnieniem zastosowanych w kosztorysie ofertowym składników cenotwórczych (stawka r-g w zł; Kp - koszty pośrednie w % od R i S; Kz – koszty zakupu w % od M; Z- zysk w % od R, S, Kp).</w:t>
      </w:r>
    </w:p>
    <w:p w14:paraId="2354575D" w14:textId="77777777" w:rsidR="0007224B" w:rsidRPr="005B52EF" w:rsidRDefault="0007224B">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Kosztorys, o który</w:t>
      </w:r>
      <w:r w:rsidRPr="005B52EF">
        <w:rPr>
          <w:rFonts w:ascii="Cambria" w:hAnsi="Cambria" w:cs="Calibri"/>
          <w:sz w:val="24"/>
          <w:szCs w:val="24"/>
          <w:lang w:val="pl-PL"/>
        </w:rPr>
        <w:t>m</w:t>
      </w:r>
      <w:r w:rsidRPr="005B52EF">
        <w:rPr>
          <w:rFonts w:ascii="Cambria" w:hAnsi="Cambria" w:cs="Calibri"/>
          <w:sz w:val="24"/>
          <w:szCs w:val="24"/>
        </w:rPr>
        <w:t xml:space="preserve"> mowa  w ust. </w:t>
      </w:r>
      <w:r w:rsidRPr="005B52EF">
        <w:rPr>
          <w:rFonts w:ascii="Cambria" w:hAnsi="Cambria" w:cs="Calibri"/>
          <w:sz w:val="24"/>
          <w:szCs w:val="24"/>
          <w:lang w:val="pl-PL"/>
        </w:rPr>
        <w:t>6,</w:t>
      </w:r>
      <w:r w:rsidRPr="005B52EF">
        <w:rPr>
          <w:rFonts w:ascii="Cambria" w:hAnsi="Cambria" w:cs="Calibri"/>
          <w:sz w:val="24"/>
          <w:szCs w:val="24"/>
        </w:rPr>
        <w:t xml:space="preserve"> będ</w:t>
      </w:r>
      <w:r w:rsidRPr="005B52EF">
        <w:rPr>
          <w:rFonts w:ascii="Cambria" w:hAnsi="Cambria" w:cs="Calibri"/>
          <w:sz w:val="24"/>
          <w:szCs w:val="24"/>
          <w:lang w:val="pl-PL"/>
        </w:rPr>
        <w:t>zie</w:t>
      </w:r>
      <w:r w:rsidRPr="005B52EF">
        <w:rPr>
          <w:rFonts w:ascii="Cambria" w:hAnsi="Cambria" w:cs="Calibri"/>
          <w:sz w:val="24"/>
          <w:szCs w:val="24"/>
        </w:rPr>
        <w:t xml:space="preserve"> służył do obliczenia należnego wynagrodzenia </w:t>
      </w:r>
      <w:r w:rsidRPr="005B52EF">
        <w:rPr>
          <w:rFonts w:ascii="Cambria" w:hAnsi="Cambria" w:cs="Calibri"/>
          <w:sz w:val="24"/>
          <w:szCs w:val="24"/>
          <w:lang w:val="pl-PL"/>
        </w:rPr>
        <w:t>W</w:t>
      </w:r>
      <w:r w:rsidRPr="005B52EF">
        <w:rPr>
          <w:rFonts w:ascii="Cambria" w:hAnsi="Cambria" w:cs="Calibri"/>
          <w:sz w:val="24"/>
          <w:szCs w:val="24"/>
        </w:rPr>
        <w:t>ykonawcy</w:t>
      </w:r>
      <w:r w:rsidRPr="005B52EF">
        <w:rPr>
          <w:rFonts w:ascii="Cambria" w:hAnsi="Cambria" w:cs="Calibri"/>
          <w:sz w:val="24"/>
          <w:szCs w:val="24"/>
          <w:lang w:val="pl-PL"/>
        </w:rPr>
        <w:t>, w szczególności w przypadku:</w:t>
      </w:r>
      <w:r w:rsidRPr="005B52EF">
        <w:rPr>
          <w:rFonts w:ascii="Cambria" w:hAnsi="Cambria" w:cs="Calibri"/>
          <w:sz w:val="24"/>
          <w:szCs w:val="24"/>
        </w:rPr>
        <w:t xml:space="preserve"> </w:t>
      </w:r>
    </w:p>
    <w:p w14:paraId="75A84933" w14:textId="77777777" w:rsidR="0007224B" w:rsidRPr="005B52EF" w:rsidRDefault="0007224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lang w:val="pl-PL"/>
        </w:rPr>
        <w:t>o</w:t>
      </w:r>
      <w:r w:rsidRPr="005B52EF">
        <w:rPr>
          <w:rFonts w:ascii="Cambria" w:hAnsi="Cambria" w:cs="Calibri"/>
          <w:sz w:val="24"/>
          <w:szCs w:val="24"/>
        </w:rPr>
        <w:t>dstąpienia</w:t>
      </w:r>
      <w:r w:rsidRPr="005B52EF">
        <w:rPr>
          <w:rFonts w:ascii="Cambria" w:hAnsi="Cambria" w:cs="Calibri"/>
          <w:sz w:val="24"/>
          <w:szCs w:val="24"/>
          <w:lang w:val="pl-PL"/>
        </w:rPr>
        <w:t xml:space="preserve"> </w:t>
      </w:r>
      <w:r w:rsidRPr="005B52EF">
        <w:rPr>
          <w:rFonts w:ascii="Cambria" w:hAnsi="Cambria" w:cs="Calibri"/>
          <w:sz w:val="24"/>
          <w:szCs w:val="24"/>
        </w:rPr>
        <w:t xml:space="preserve">od umowy, </w:t>
      </w:r>
    </w:p>
    <w:p w14:paraId="540D0F21" w14:textId="77777777" w:rsidR="0007224B" w:rsidRPr="005B52EF" w:rsidRDefault="0007224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rezygnacji z wykonania części przedmiotu umowy</w:t>
      </w:r>
      <w:r w:rsidRPr="005B52EF">
        <w:rPr>
          <w:rFonts w:ascii="Cambria" w:hAnsi="Cambria" w:cs="Calibri"/>
          <w:sz w:val="24"/>
          <w:szCs w:val="24"/>
          <w:lang w:val="pl-PL"/>
        </w:rPr>
        <w:t xml:space="preserve"> - zgodnie z ust. 4</w:t>
      </w:r>
      <w:r w:rsidRPr="005B52EF">
        <w:rPr>
          <w:rFonts w:ascii="Cambria" w:hAnsi="Cambria" w:cs="Calibri"/>
          <w:sz w:val="24"/>
          <w:szCs w:val="24"/>
        </w:rPr>
        <w:t xml:space="preserve">, </w:t>
      </w:r>
    </w:p>
    <w:p w14:paraId="140A4A85" w14:textId="77777777" w:rsidR="0007224B" w:rsidRPr="005B52EF" w:rsidRDefault="0007224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lang w:val="pl-PL"/>
        </w:rPr>
        <w:t xml:space="preserve">zlecenia robót nieujętych w PFU – zgodnie z ust. 5; </w:t>
      </w:r>
    </w:p>
    <w:p w14:paraId="69D98883" w14:textId="77777777" w:rsidR="0007224B" w:rsidRPr="005B52EF" w:rsidRDefault="0007224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robót zamiennych</w:t>
      </w:r>
      <w:r w:rsidRPr="005B52EF">
        <w:rPr>
          <w:rFonts w:ascii="Cambria" w:hAnsi="Cambria" w:cs="Calibri"/>
          <w:sz w:val="24"/>
          <w:szCs w:val="24"/>
          <w:lang w:val="pl-PL"/>
        </w:rPr>
        <w:t xml:space="preserve"> (wystąpienia równolegle sytuacji określonej w ust. 4 i 5)</w:t>
      </w:r>
      <w:r w:rsidRPr="005B52EF">
        <w:rPr>
          <w:rFonts w:ascii="Cambria" w:hAnsi="Cambria" w:cs="Calibri"/>
          <w:sz w:val="24"/>
          <w:szCs w:val="24"/>
        </w:rPr>
        <w:t>.</w:t>
      </w:r>
    </w:p>
    <w:p w14:paraId="5956EC45" w14:textId="77777777" w:rsidR="0007224B" w:rsidRPr="005B52EF" w:rsidRDefault="0007224B">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sz w:val="24"/>
          <w:szCs w:val="24"/>
        </w:rPr>
      </w:pPr>
      <w:r w:rsidRPr="005B52EF">
        <w:rPr>
          <w:rFonts w:ascii="Cambria" w:hAnsi="Cambria"/>
          <w:sz w:val="24"/>
          <w:szCs w:val="24"/>
        </w:rPr>
        <w:t xml:space="preserve">Kosztorys, o którym mowa w ust. </w:t>
      </w:r>
      <w:r w:rsidRPr="005B52EF">
        <w:rPr>
          <w:rFonts w:ascii="Cambria" w:hAnsi="Cambria"/>
          <w:sz w:val="24"/>
          <w:szCs w:val="24"/>
          <w:lang w:val="pl-PL"/>
        </w:rPr>
        <w:t>6</w:t>
      </w:r>
      <w:r w:rsidRPr="005B52EF">
        <w:rPr>
          <w:rFonts w:ascii="Cambria" w:hAnsi="Cambria"/>
          <w:sz w:val="24"/>
          <w:szCs w:val="24"/>
        </w:rPr>
        <w:t>, wskazuje sposób kalkulacji wynagrodzenia ryczałtowego (uwzględniający wszystkie przewidziane przedmiotem zamówienia branże).</w:t>
      </w:r>
    </w:p>
    <w:p w14:paraId="76B2F55F" w14:textId="77777777" w:rsidR="0007224B" w:rsidRPr="00054FD5" w:rsidRDefault="0007224B">
      <w:pPr>
        <w:widowControl/>
        <w:numPr>
          <w:ilvl w:val="0"/>
          <w:numId w:val="76"/>
        </w:numPr>
        <w:tabs>
          <w:tab w:val="left" w:pos="426"/>
        </w:tabs>
        <w:suppressAutoHyphens w:val="0"/>
        <w:autoSpaceDE w:val="0"/>
        <w:autoSpaceDN w:val="0"/>
        <w:spacing w:after="0"/>
        <w:ind w:left="426" w:hanging="426"/>
        <w:contextualSpacing/>
        <w:textAlignment w:val="auto"/>
        <w:rPr>
          <w:rFonts w:ascii="Cambria" w:hAnsi="Cambria"/>
          <w:sz w:val="24"/>
          <w:szCs w:val="24"/>
        </w:rPr>
      </w:pPr>
      <w:r w:rsidRPr="00054FD5">
        <w:rPr>
          <w:rFonts w:ascii="Cambria" w:hAnsi="Cambria"/>
          <w:sz w:val="24"/>
          <w:szCs w:val="24"/>
        </w:rPr>
        <w:t>Kosztorys, o których mowa w ust. 6, należy wykonać jako kosztorys szczegółowy lub uproszczony zgodnie z rozporządzeniem Ministra Infrastruktury z dnia 20 grudnia 2021 r. w sprawie określenia metod i podstaw sporządzenia kosztorysu inwestorskiego, obliczania planowanych kosztów prac projektowych oraz planowanych kosztów robót budowlanych określonych w programie funkcjonalno-użytkowym.</w:t>
      </w:r>
    </w:p>
    <w:p w14:paraId="4A7C2357" w14:textId="77777777" w:rsidR="0007224B" w:rsidRPr="005B52EF" w:rsidRDefault="0007224B">
      <w:pPr>
        <w:pStyle w:val="Jasnasiatkaakcent32"/>
        <w:numPr>
          <w:ilvl w:val="0"/>
          <w:numId w:val="7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 przypadku, gdyby ceny robót dodatkowych określonych w ust. 7 pkt 3) nie były objęte kosztorysem, o którym mowa w ust. 6, przy rozliczeniu obwiązywać będą następujące zasady:</w:t>
      </w:r>
    </w:p>
    <w:p w14:paraId="176494C1" w14:textId="77777777" w:rsidR="0007224B" w:rsidRPr="005B52EF" w:rsidRDefault="0007224B">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hAnsi="Cambria" w:cs="Calibri"/>
          <w:sz w:val="24"/>
          <w:szCs w:val="24"/>
        </w:rPr>
        <w:t xml:space="preserve">roboty dodatkowe zostaną rozliczone w oparciu o kosztorysy sporządzone przez Wykonawcę </w:t>
      </w:r>
      <w:r w:rsidRPr="005B52EF">
        <w:rPr>
          <w:rFonts w:ascii="Cambria" w:eastAsia="Verdana" w:hAnsi="Cambria" w:cs="Calibri"/>
          <w:sz w:val="24"/>
          <w:szCs w:val="24"/>
        </w:rPr>
        <w:t xml:space="preserve">wykonanymi metodą szczegółową lub uproszczoną, sporządzonymi na podstawie potwierdzonego przez Inspektora Nadzoru przedmiaru robót oraz według danych wyjściowych do kosztorysowania (Stawka roboczogodziny, </w:t>
      </w:r>
      <w:r w:rsidRPr="005B52EF">
        <w:rPr>
          <w:rFonts w:ascii="Cambria" w:eastAsia="Verdana" w:hAnsi="Cambria" w:cs="Calibri"/>
          <w:sz w:val="24"/>
          <w:szCs w:val="24"/>
        </w:rPr>
        <w:lastRenderedPageBreak/>
        <w:t>Koszty zakupu materiałów (Kz), Koszty pośrednie od R+S (Kp), Zysk od R+S+Kp), jak w kosztorysie, o którym mowa w ust. 6;</w:t>
      </w:r>
    </w:p>
    <w:p w14:paraId="08AB62EB" w14:textId="77777777" w:rsidR="0007224B" w:rsidRPr="00C46193" w:rsidRDefault="0007224B">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eastAsia="Verdana" w:hAnsi="Cambria" w:cs="Calibri"/>
          <w:sz w:val="24"/>
          <w:szCs w:val="24"/>
        </w:rPr>
        <w:t xml:space="preserve">ceny materiałów będą przyjmowane według ceny z faktury zakupu (cena po upuście, jeżeli taka na fakturze występuje) jednak w wysokości nie wyższej niż </w:t>
      </w:r>
      <w:r w:rsidRPr="00C46193">
        <w:rPr>
          <w:rFonts w:ascii="Cambria" w:eastAsia="Verdana" w:hAnsi="Cambria" w:cs="Calibri"/>
          <w:sz w:val="24"/>
          <w:szCs w:val="24"/>
        </w:rPr>
        <w:t>120 % średniej ceny z aktualnego w dniu rozliczenia wydawnictwa Sekocenbud;.</w:t>
      </w:r>
    </w:p>
    <w:p w14:paraId="31FE8AB1" w14:textId="77777777" w:rsidR="0007224B" w:rsidRPr="00C46193" w:rsidRDefault="0007224B">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C46193">
        <w:rPr>
          <w:rFonts w:ascii="Cambria" w:eastAsia="Verdana" w:hAnsi="Cambria" w:cs="Calibri"/>
          <w:sz w:val="24"/>
          <w:szCs w:val="24"/>
        </w:rPr>
        <w:t>ceny sprzętu będą przyjmowane według ceny z faktury zakupu (cena po upuście, jeżeli taka na fakturze występuje) jednak w wysokości nie wyższej niż  120% średniej ceny z aktualnego w dniu rozliczenia wydawnictwa Sekocenbud;</w:t>
      </w:r>
    </w:p>
    <w:p w14:paraId="0D1B806B" w14:textId="77777777" w:rsidR="0007224B" w:rsidRPr="005B52EF" w:rsidRDefault="0007224B">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eastAsia="Verdana" w:hAnsi="Cambria" w:cs="Calibri"/>
          <w:sz w:val="24"/>
          <w:szCs w:val="24"/>
        </w:rPr>
        <w:t>do wyceny robót metodą szczegółową lub uproszczoną należy stosować, zachowując kolejność jak w zapisie: KNR, KNNR i kalkulacje własne.</w:t>
      </w:r>
    </w:p>
    <w:p w14:paraId="731A53B9" w14:textId="77777777" w:rsidR="0007224B" w:rsidRPr="005B52EF" w:rsidRDefault="0007224B">
      <w:pPr>
        <w:pStyle w:val="Jasnasiatkaakcent32"/>
        <w:numPr>
          <w:ilvl w:val="0"/>
          <w:numId w:val="7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Ewentualne roboty dodatkowe, tj. nieobjęte PFU lub Dokumentacją projektową, realizowane będą w wyniku zmiany umowy, o których mowa w art. 455 ust. 1 pkt. 1, 3 i 4 oraz ust. 2 ustawy Prawo Zamówień Publicznych. </w:t>
      </w:r>
    </w:p>
    <w:p w14:paraId="540ACBA7" w14:textId="77777777" w:rsidR="0007224B" w:rsidRPr="005B52EF" w:rsidRDefault="0007224B">
      <w:pPr>
        <w:pStyle w:val="Jasnasiatkaakcent32"/>
        <w:numPr>
          <w:ilvl w:val="0"/>
          <w:numId w:val="7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Rozpoczęcie wykonywania robót, o których mowa w ust. 11,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3D33B1A4" w14:textId="77777777" w:rsidR="0007224B" w:rsidRPr="005B52EF" w:rsidRDefault="0007224B">
      <w:pPr>
        <w:pStyle w:val="Jasnasiatkaakcent32"/>
        <w:numPr>
          <w:ilvl w:val="0"/>
          <w:numId w:val="7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Bez uprzedniej zgody Zamawiającego mogą być wykonywane jedynie prace niezbędne ze względu na bezpieczeństwo lub konieczność zapobieżenia awarii. </w:t>
      </w:r>
    </w:p>
    <w:p w14:paraId="0332B09B" w14:textId="77777777" w:rsidR="0007224B" w:rsidRPr="005B52EF" w:rsidRDefault="0007224B">
      <w:pPr>
        <w:pStyle w:val="Jasnasiatkaakcent32"/>
        <w:numPr>
          <w:ilvl w:val="0"/>
          <w:numId w:val="7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Spisany przez Strony protokół konieczności zawierający zakres robót, stanowić będzie podstawę do zawarcia aneksu do umowy. Roboty nie ujęte w protokole konieczności nie podlegają zapłacie. </w:t>
      </w:r>
    </w:p>
    <w:p w14:paraId="4AADDD7C" w14:textId="77777777" w:rsidR="0007224B" w:rsidRPr="005B52EF" w:rsidRDefault="0007224B">
      <w:pPr>
        <w:pStyle w:val="Jasnasiatkaakcent32"/>
        <w:numPr>
          <w:ilvl w:val="0"/>
          <w:numId w:val="7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3AC4ED98" w14:textId="7A945F4D" w:rsidR="00867959" w:rsidRPr="00DD343A" w:rsidRDefault="0007224B">
      <w:pPr>
        <w:pStyle w:val="Jasnasiatkaakcent32"/>
        <w:numPr>
          <w:ilvl w:val="0"/>
          <w:numId w:val="7"/>
        </w:numPr>
        <w:autoSpaceDE w:val="0"/>
        <w:autoSpaceDN w:val="0"/>
        <w:adjustRightInd w:val="0"/>
        <w:spacing w:after="0"/>
        <w:ind w:left="426" w:hanging="426"/>
        <w:jc w:val="both"/>
        <w:rPr>
          <w:rFonts w:ascii="Cambria" w:hAnsi="Cambria" w:cs="Calibri"/>
          <w:color w:val="000000" w:themeColor="text1"/>
          <w:sz w:val="24"/>
          <w:szCs w:val="24"/>
        </w:rPr>
      </w:pPr>
      <w:r w:rsidRPr="005B52EF">
        <w:rPr>
          <w:rFonts w:ascii="Cambria" w:eastAsia="Cambria" w:hAnsi="Cambria" w:cs="Cambria"/>
          <w:sz w:val="24"/>
          <w:szCs w:val="24"/>
        </w:rPr>
        <w:t>Ceny robót w załączonym do umowy kosztorysie nie będą podlegały waloryzacji ze względu na inflację.</w:t>
      </w:r>
    </w:p>
    <w:p w14:paraId="6E024204" w14:textId="77777777" w:rsidR="00867959" w:rsidRPr="00DD343A" w:rsidRDefault="00867959" w:rsidP="006D76EA">
      <w:pPr>
        <w:autoSpaceDE w:val="0"/>
        <w:autoSpaceDN w:val="0"/>
        <w:spacing w:after="0"/>
        <w:jc w:val="center"/>
        <w:rPr>
          <w:rFonts w:ascii="Cambria" w:eastAsia="Calibri" w:hAnsi="Cambria"/>
          <w:b/>
          <w:bCs/>
          <w:sz w:val="16"/>
          <w:szCs w:val="16"/>
        </w:rPr>
      </w:pPr>
      <w:bookmarkStart w:id="4" w:name="_Hlk63065414"/>
    </w:p>
    <w:p w14:paraId="25D4BA02" w14:textId="47449F9B" w:rsidR="00C04E22" w:rsidRPr="00DD343A" w:rsidRDefault="00C04E22"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 4</w:t>
      </w:r>
    </w:p>
    <w:p w14:paraId="6CF0B5CA" w14:textId="77777777" w:rsidR="00C04E22" w:rsidRPr="00DD343A" w:rsidRDefault="00C04E22"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Obowiązki stron</w:t>
      </w:r>
    </w:p>
    <w:p w14:paraId="697B0921" w14:textId="77777777" w:rsidR="00C04E22" w:rsidRPr="00DD343A" w:rsidRDefault="00C04E22">
      <w:pPr>
        <w:pStyle w:val="Jasnalistaakcent51"/>
        <w:widowControl/>
        <w:numPr>
          <w:ilvl w:val="0"/>
          <w:numId w:val="8"/>
        </w:numPr>
        <w:tabs>
          <w:tab w:val="left" w:pos="426"/>
        </w:tabs>
        <w:suppressAutoHyphens w:val="0"/>
        <w:autoSpaceDE w:val="0"/>
        <w:autoSpaceDN w:val="0"/>
        <w:spacing w:after="0"/>
        <w:ind w:hanging="3763"/>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Do obowiązków Zamawiającego należy:</w:t>
      </w:r>
    </w:p>
    <w:p w14:paraId="301A35D8" w14:textId="32A00C0C" w:rsidR="00C04E22" w:rsidRPr="00DD343A" w:rsidRDefault="00221CFA">
      <w:pPr>
        <w:pStyle w:val="Jasnalistaakcent51"/>
        <w:widowControl/>
        <w:numPr>
          <w:ilvl w:val="0"/>
          <w:numId w:val="9"/>
        </w:numPr>
        <w:tabs>
          <w:tab w:val="left" w:pos="851"/>
        </w:tabs>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przekazanie</w:t>
      </w:r>
      <w:r w:rsidR="002C30F3" w:rsidRPr="00DD343A">
        <w:rPr>
          <w:rFonts w:ascii="Cambria" w:eastAsia="Calibri" w:hAnsi="Cambria" w:cs="Calibri"/>
          <w:sz w:val="24"/>
          <w:szCs w:val="24"/>
          <w:lang w:val="pl-PL" w:eastAsia="en-US"/>
        </w:rPr>
        <w:t xml:space="preserve"> </w:t>
      </w:r>
      <w:r w:rsidR="00F50F62">
        <w:rPr>
          <w:rFonts w:ascii="Cambria" w:eastAsia="Calibri" w:hAnsi="Cambria" w:cs="Calibri"/>
          <w:sz w:val="24"/>
          <w:szCs w:val="24"/>
          <w:lang w:val="pl-PL" w:eastAsia="en-US"/>
        </w:rPr>
        <w:t>PFU</w:t>
      </w:r>
      <w:r w:rsidR="005F784C" w:rsidRPr="00DD343A">
        <w:rPr>
          <w:rFonts w:ascii="Cambria" w:eastAsia="Calibri" w:hAnsi="Cambria" w:cs="Calibri"/>
          <w:sz w:val="24"/>
          <w:szCs w:val="24"/>
          <w:lang w:val="pl-PL" w:eastAsia="en-US"/>
        </w:rPr>
        <w:t>, pozwole</w:t>
      </w:r>
      <w:r w:rsidR="00C868A2" w:rsidRPr="00DD343A">
        <w:rPr>
          <w:rFonts w:ascii="Cambria" w:eastAsia="Calibri" w:hAnsi="Cambria" w:cs="Calibri"/>
          <w:sz w:val="24"/>
          <w:szCs w:val="24"/>
          <w:lang w:val="pl-PL" w:eastAsia="en-US"/>
        </w:rPr>
        <w:t>nia</w:t>
      </w:r>
      <w:r w:rsidR="005F784C" w:rsidRPr="00DD343A">
        <w:rPr>
          <w:rFonts w:ascii="Cambria" w:eastAsia="Calibri" w:hAnsi="Cambria" w:cs="Calibri"/>
          <w:sz w:val="24"/>
          <w:szCs w:val="24"/>
          <w:lang w:val="pl-PL" w:eastAsia="en-US"/>
        </w:rPr>
        <w:t xml:space="preserve"> na budowę, dziennik</w:t>
      </w:r>
      <w:r w:rsidR="00C868A2" w:rsidRPr="00DD343A">
        <w:rPr>
          <w:rFonts w:ascii="Cambria" w:eastAsia="Calibri" w:hAnsi="Cambria" w:cs="Calibri"/>
          <w:sz w:val="24"/>
          <w:szCs w:val="24"/>
          <w:lang w:val="pl-PL" w:eastAsia="en-US"/>
        </w:rPr>
        <w:t>a</w:t>
      </w:r>
      <w:r w:rsidR="005F784C" w:rsidRPr="00DD343A">
        <w:rPr>
          <w:rFonts w:ascii="Cambria" w:eastAsia="Calibri" w:hAnsi="Cambria" w:cs="Calibri"/>
          <w:sz w:val="24"/>
          <w:szCs w:val="24"/>
          <w:lang w:val="pl-PL" w:eastAsia="en-US"/>
        </w:rPr>
        <w:t xml:space="preserve"> bud</w:t>
      </w:r>
      <w:r w:rsidR="00467678" w:rsidRPr="00DD343A">
        <w:rPr>
          <w:rFonts w:ascii="Cambria" w:eastAsia="Calibri" w:hAnsi="Cambria" w:cs="Calibri"/>
          <w:sz w:val="24"/>
          <w:szCs w:val="24"/>
          <w:lang w:val="pl-PL" w:eastAsia="en-US"/>
        </w:rPr>
        <w:t>owy</w:t>
      </w:r>
      <w:r w:rsidR="00C04E22" w:rsidRPr="00DD343A">
        <w:rPr>
          <w:rFonts w:ascii="Cambria" w:eastAsia="Calibri" w:hAnsi="Cambria" w:cs="Calibri"/>
          <w:sz w:val="24"/>
          <w:szCs w:val="24"/>
          <w:lang w:val="pl-PL" w:eastAsia="en-US"/>
        </w:rPr>
        <w:t>,</w:t>
      </w:r>
    </w:p>
    <w:p w14:paraId="789066CC" w14:textId="69EC6F83" w:rsidR="00C04E22" w:rsidRPr="00DD343A" w:rsidRDefault="00C04E22">
      <w:pPr>
        <w:pStyle w:val="Jasnalistaakcent51"/>
        <w:widowControl/>
        <w:numPr>
          <w:ilvl w:val="0"/>
          <w:numId w:val="9"/>
        </w:numPr>
        <w:tabs>
          <w:tab w:val="left" w:pos="851"/>
        </w:tabs>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protokolarne przekazanie Wykonawcy placu budowy na czas realizacji przedmiotu zamówienia</w:t>
      </w:r>
      <w:r w:rsidRPr="00DD343A">
        <w:rPr>
          <w:rFonts w:ascii="Cambria" w:eastAsia="Calibri" w:hAnsi="Cambria" w:cs="Calibri"/>
          <w:sz w:val="24"/>
          <w:szCs w:val="24"/>
          <w:lang w:val="pl-PL" w:eastAsia="en-US"/>
        </w:rPr>
        <w:t xml:space="preserve"> - </w:t>
      </w:r>
      <w:r w:rsidRPr="00DD343A">
        <w:rPr>
          <w:rFonts w:ascii="Cambria" w:eastAsia="Calibri" w:hAnsi="Cambria" w:cs="Calibri"/>
          <w:sz w:val="24"/>
          <w:szCs w:val="24"/>
          <w:lang w:eastAsia="en-US"/>
        </w:rPr>
        <w:t>w terminie</w:t>
      </w:r>
      <w:r w:rsidRPr="00DD343A">
        <w:rPr>
          <w:rFonts w:ascii="Cambria" w:eastAsia="Calibri" w:hAnsi="Cambria" w:cs="Calibri"/>
          <w:sz w:val="24"/>
          <w:szCs w:val="24"/>
          <w:lang w:val="pl-PL" w:eastAsia="en-US"/>
        </w:rPr>
        <w:t xml:space="preserve"> uzgodnionym przez strony, </w:t>
      </w:r>
    </w:p>
    <w:p w14:paraId="56C49D50" w14:textId="77777777" w:rsidR="00C04E22" w:rsidRPr="00DD343A" w:rsidRDefault="00C04E22">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sprawowanie nadzoru inwestorskiego do dnia odbioru robót budowlanych, stanowiących przedmiot zamówienia,</w:t>
      </w:r>
    </w:p>
    <w:p w14:paraId="1143CFEF" w14:textId="12BB4D95" w:rsidR="00C04E22" w:rsidRPr="00DD343A" w:rsidRDefault="00C04E22">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 xml:space="preserve">dokonanie </w:t>
      </w:r>
      <w:r w:rsidRPr="00DD343A">
        <w:rPr>
          <w:rFonts w:ascii="Cambria" w:eastAsia="Calibri" w:hAnsi="Cambria" w:cs="Calibri"/>
          <w:sz w:val="24"/>
          <w:szCs w:val="24"/>
          <w:lang w:val="pl-PL" w:eastAsia="en-US"/>
        </w:rPr>
        <w:t xml:space="preserve">odbioru </w:t>
      </w:r>
      <w:r w:rsidRPr="00DD343A">
        <w:rPr>
          <w:rFonts w:ascii="Cambria" w:eastAsia="Calibri" w:hAnsi="Cambria" w:cs="Calibri"/>
          <w:sz w:val="24"/>
          <w:szCs w:val="24"/>
          <w:lang w:eastAsia="en-US"/>
        </w:rPr>
        <w:t>przedmiotu umowy i zapłata umówionego wynagrodzenia</w:t>
      </w:r>
      <w:r w:rsidRPr="00DD343A">
        <w:rPr>
          <w:rFonts w:ascii="Cambria" w:eastAsia="Calibri" w:hAnsi="Cambria" w:cs="Calibri"/>
          <w:sz w:val="24"/>
          <w:szCs w:val="24"/>
          <w:lang w:val="pl-PL" w:eastAsia="en-US"/>
        </w:rPr>
        <w:t>.</w:t>
      </w:r>
    </w:p>
    <w:p w14:paraId="718CBEF1" w14:textId="77777777" w:rsidR="00C04E22" w:rsidRPr="00DD343A" w:rsidRDefault="00C04E22">
      <w:pPr>
        <w:pStyle w:val="Jasnalistaakcent51"/>
        <w:widowControl/>
        <w:numPr>
          <w:ilvl w:val="0"/>
          <w:numId w:val="8"/>
        </w:numPr>
        <w:suppressAutoHyphens w:val="0"/>
        <w:autoSpaceDE w:val="0"/>
        <w:autoSpaceDN w:val="0"/>
        <w:spacing w:after="0"/>
        <w:ind w:left="426" w:hanging="426"/>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lastRenderedPageBreak/>
        <w:t>Do obowiązków Wykonawcy należy:</w:t>
      </w:r>
    </w:p>
    <w:p w14:paraId="020AE345" w14:textId="6FE3FBDB"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eastAsia="Calibri" w:hAnsi="Cambria" w:cs="Calibri"/>
          <w:sz w:val="24"/>
          <w:szCs w:val="24"/>
          <w:lang w:val="pl-PL" w:eastAsia="en-US"/>
        </w:rPr>
        <w:t xml:space="preserve">wykonanie robót zgodnie z </w:t>
      </w:r>
      <w:r w:rsidR="00F50F62">
        <w:rPr>
          <w:rFonts w:ascii="Cambria" w:eastAsia="Calibri" w:hAnsi="Cambria" w:cs="Calibri"/>
          <w:sz w:val="24"/>
          <w:szCs w:val="24"/>
          <w:lang w:val="pl-PL" w:eastAsia="en-US"/>
        </w:rPr>
        <w:t>PFU</w:t>
      </w:r>
      <w:r w:rsidRPr="00DD343A">
        <w:rPr>
          <w:rFonts w:ascii="Cambria" w:eastAsia="Calibri" w:hAnsi="Cambria" w:cs="Calibri"/>
          <w:sz w:val="24"/>
          <w:szCs w:val="24"/>
          <w:lang w:val="pl-PL" w:eastAsia="en-US"/>
        </w:rPr>
        <w:t xml:space="preserve">; </w:t>
      </w:r>
    </w:p>
    <w:p w14:paraId="76BD8CC7" w14:textId="77777777"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hAnsi="Cambria"/>
          <w:sz w:val="24"/>
          <w:szCs w:val="24"/>
        </w:rPr>
        <w:t xml:space="preserve">zapewnienie kompleksowej obsługi geodezyjnej na etapie realizacji </w:t>
      </w:r>
      <w:r w:rsidRPr="00DD343A">
        <w:rPr>
          <w:rFonts w:ascii="Cambria" w:hAnsi="Cambria"/>
          <w:sz w:val="24"/>
          <w:szCs w:val="24"/>
        </w:rPr>
        <w:br/>
        <w:t>umowy i po jej wykonaniu w tym wykonanie geodezyjnej inwentaryzacji powykonawczej,</w:t>
      </w:r>
    </w:p>
    <w:p w14:paraId="10856EC9" w14:textId="64005ADB" w:rsidR="0003350D" w:rsidRPr="00DD343A" w:rsidRDefault="0003350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 xml:space="preserve">uczestniczenie w </w:t>
      </w:r>
      <w:r w:rsidRPr="00DD343A">
        <w:rPr>
          <w:rFonts w:ascii="Cambria" w:eastAsia="Calibri" w:hAnsi="Cambria" w:cs="Calibri"/>
          <w:sz w:val="24"/>
          <w:szCs w:val="24"/>
          <w:lang w:val="pl-PL" w:eastAsia="en-US"/>
        </w:rPr>
        <w:t>radach</w:t>
      </w:r>
      <w:r w:rsidRPr="00DD343A">
        <w:rPr>
          <w:rFonts w:ascii="Cambria" w:eastAsia="Calibri" w:hAnsi="Cambria" w:cs="Calibri"/>
          <w:sz w:val="24"/>
          <w:szCs w:val="24"/>
          <w:lang w:eastAsia="en-US"/>
        </w:rPr>
        <w:t xml:space="preserve"> </w:t>
      </w:r>
      <w:r w:rsidRPr="00DD343A">
        <w:rPr>
          <w:rFonts w:ascii="Cambria" w:eastAsia="Calibri" w:hAnsi="Cambria" w:cs="Calibri"/>
          <w:sz w:val="24"/>
          <w:szCs w:val="24"/>
          <w:lang w:val="pl-PL" w:eastAsia="en-US"/>
        </w:rPr>
        <w:t xml:space="preserve">budowy </w:t>
      </w:r>
      <w:r w:rsidRPr="00DD343A">
        <w:rPr>
          <w:rFonts w:ascii="Cambria" w:eastAsia="Calibri" w:hAnsi="Cambria" w:cs="Calibri"/>
          <w:sz w:val="24"/>
          <w:szCs w:val="24"/>
          <w:lang w:eastAsia="en-US"/>
        </w:rPr>
        <w:t>zwoływanych przez Zamawiającego</w:t>
      </w:r>
    </w:p>
    <w:p w14:paraId="743A04AF" w14:textId="77777777"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hAnsi="Cambria"/>
          <w:sz w:val="24"/>
          <w:szCs w:val="24"/>
        </w:rPr>
        <w:t xml:space="preserve">niezwłoczne informowanie Zamawiającego o problemach technicznych lub okolicznościach, które mogą wpłynąć na jakość robót lub termin zakończenia robót. </w:t>
      </w:r>
    </w:p>
    <w:p w14:paraId="70D2B1E5" w14:textId="2F57B121" w:rsidR="00DB4257" w:rsidRPr="00A550BF" w:rsidRDefault="00A550BF">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Pr>
          <w:rFonts w:ascii="Cambria" w:hAnsi="Cambria" w:cs="Calibri"/>
          <w:sz w:val="24"/>
          <w:szCs w:val="24"/>
        </w:rPr>
        <w:t>d</w:t>
      </w:r>
      <w:r w:rsidRPr="00A550BF">
        <w:rPr>
          <w:rFonts w:ascii="Cambria" w:hAnsi="Cambria" w:cs="Calibri"/>
          <w:sz w:val="24"/>
          <w:szCs w:val="24"/>
        </w:rPr>
        <w:t>ostarczenia Zamawiającemu pełnej, wymaganej przepisami prawa dokumentacji powykonawczej</w:t>
      </w:r>
    </w:p>
    <w:p w14:paraId="5DFF9600" w14:textId="688C5446" w:rsidR="00DB4257" w:rsidRPr="00A550BF"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A550BF">
        <w:rPr>
          <w:rFonts w:ascii="Cambria" w:hAnsi="Cambria" w:cs="Calibri"/>
          <w:sz w:val="24"/>
          <w:szCs w:val="24"/>
        </w:rPr>
        <w:t>uzyskanie, w imieniu i na rzecz Zamawiającego, wszelkich uzgodnień pozwoleń, zezwoleń, decyzji i zgód niezbędnych dla wykonania umowy w zakresie w jakim obowiązki te obciążają wykonawcę</w:t>
      </w:r>
      <w:r w:rsidR="00A550BF" w:rsidRPr="00A550BF">
        <w:rPr>
          <w:rFonts w:ascii="Cambria" w:hAnsi="Cambria" w:cs="Calibri"/>
          <w:sz w:val="24"/>
          <w:szCs w:val="24"/>
        </w:rPr>
        <w:t>.</w:t>
      </w:r>
      <w:r w:rsidRPr="00A550BF">
        <w:rPr>
          <w:rFonts w:ascii="Cambria" w:hAnsi="Cambria" w:cs="Calibri"/>
          <w:sz w:val="24"/>
          <w:szCs w:val="24"/>
        </w:rPr>
        <w:t xml:space="preserve"> </w:t>
      </w:r>
    </w:p>
    <w:p w14:paraId="4308074B" w14:textId="02AF1609"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eastAsia="Calibri" w:hAnsi="Cambria" w:cs="Calibri"/>
          <w:sz w:val="24"/>
          <w:szCs w:val="24"/>
          <w:lang w:val="pl-PL" w:eastAsia="en-US"/>
        </w:rPr>
        <w:t xml:space="preserve">wykonanie i </w:t>
      </w:r>
      <w:r w:rsidR="00221CFA" w:rsidRPr="00DD343A">
        <w:rPr>
          <w:rFonts w:ascii="Cambria" w:eastAsia="Calibri" w:hAnsi="Cambria" w:cs="Calibri"/>
          <w:sz w:val="24"/>
          <w:szCs w:val="24"/>
          <w:lang w:val="pl-PL" w:eastAsia="en-US"/>
        </w:rPr>
        <w:t xml:space="preserve">uzyskanie </w:t>
      </w:r>
      <w:r w:rsidRPr="00DD343A">
        <w:rPr>
          <w:rFonts w:ascii="Cambria" w:eastAsia="Calibri" w:hAnsi="Cambria" w:cs="Calibri"/>
          <w:sz w:val="24"/>
          <w:szCs w:val="24"/>
          <w:lang w:val="pl-PL" w:eastAsia="en-US"/>
        </w:rPr>
        <w:t>zatwierdzeni</w:t>
      </w:r>
      <w:r w:rsidR="00221CFA" w:rsidRPr="00DD343A">
        <w:rPr>
          <w:rFonts w:ascii="Cambria" w:eastAsia="Calibri" w:hAnsi="Cambria" w:cs="Calibri"/>
          <w:sz w:val="24"/>
          <w:szCs w:val="24"/>
          <w:lang w:val="pl-PL" w:eastAsia="en-US"/>
        </w:rPr>
        <w:t>a</w:t>
      </w:r>
      <w:r w:rsidRPr="00DD343A">
        <w:rPr>
          <w:rFonts w:ascii="Cambria" w:eastAsia="Calibri" w:hAnsi="Cambria" w:cs="Calibri"/>
          <w:sz w:val="24"/>
          <w:szCs w:val="24"/>
          <w:lang w:val="pl-PL" w:eastAsia="en-US"/>
        </w:rPr>
        <w:t xml:space="preserve"> inwentaryzacji geodezyjnej powykonawczej,</w:t>
      </w:r>
    </w:p>
    <w:p w14:paraId="260C8EC1" w14:textId="77777777"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hAnsi="Cambria" w:cs="Calibri"/>
          <w:sz w:val="24"/>
          <w:szCs w:val="24"/>
        </w:rPr>
        <w:t>informowanie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2DD565B" w14:textId="6C8A53CF"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hAnsi="Cambria" w:cs="Calibri Light"/>
          <w:sz w:val="24"/>
          <w:szCs w:val="24"/>
          <w:lang w:eastAsia="zh-CN"/>
        </w:rPr>
        <w:t>Ponoszenie odpowiedzialności za bezpieczeństwo wszelkich działań na terenie budowy, uporządkowanie terenu budowy, jak również terenów sąsiadujących zajętych lub użytkowanych przez Wykonawcę i przywrócenie ich do stanu pierwotnego, bezpieczne korzystani</w:t>
      </w:r>
      <w:r w:rsidRPr="00DD343A">
        <w:rPr>
          <w:rFonts w:ascii="Cambria" w:hAnsi="Cambria" w:cs="Calibri Light"/>
          <w:sz w:val="24"/>
          <w:szCs w:val="24"/>
          <w:lang w:val="pl-PL" w:eastAsia="zh-CN"/>
        </w:rPr>
        <w:t>e</w:t>
      </w:r>
      <w:r w:rsidRPr="00DD343A">
        <w:rPr>
          <w:rFonts w:ascii="Cambria" w:hAnsi="Cambria" w:cs="Calibri Light"/>
          <w:sz w:val="24"/>
          <w:szCs w:val="24"/>
          <w:lang w:eastAsia="zh-CN"/>
        </w:rPr>
        <w:t xml:space="preserve"> z terenu przylegającego do placu budowy</w:t>
      </w:r>
      <w:r w:rsidRPr="00DD343A">
        <w:rPr>
          <w:rFonts w:ascii="Cambria" w:hAnsi="Cambria" w:cs="Calibri Light"/>
          <w:sz w:val="24"/>
          <w:szCs w:val="24"/>
          <w:lang w:val="pl-PL" w:eastAsia="zh-CN"/>
        </w:rPr>
        <w:t>.</w:t>
      </w:r>
    </w:p>
    <w:p w14:paraId="4046C1B7" w14:textId="77777777"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hAnsi="Cambria" w:cs="Calibri Light"/>
          <w:sz w:val="24"/>
          <w:szCs w:val="24"/>
          <w:lang w:eastAsia="zh-CN" w:bidi="pl-PL"/>
        </w:rPr>
        <w:t>Zabezpieczenie i utrzymywanie placu budowy i jego zaplecza w należytym porządku oraz prowadzenie robót zgodnie z przepisami BHP i p. poż</w:t>
      </w:r>
    </w:p>
    <w:p w14:paraId="75826F74" w14:textId="77777777"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hAnsi="Cambria" w:cs="Calibri Light"/>
          <w:sz w:val="24"/>
          <w:szCs w:val="24"/>
          <w:lang w:eastAsia="zh-CN"/>
        </w:rPr>
        <w:t>Usunięcie wszelkich wad i usterek stwierdzonych przez nadzór inwestorski w trakcie trwania robót w uzgodnionym przez Strony terminie, nie dłużej niż termin technicznie uzasadniony, konieczny do ich usunięcia,</w:t>
      </w:r>
    </w:p>
    <w:p w14:paraId="27FABD83" w14:textId="77777777"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hAnsi="Cambria" w:cs="Calibri Light"/>
          <w:sz w:val="24"/>
          <w:szCs w:val="24"/>
          <w:lang w:eastAsia="zh-CN" w:bidi="pl-PL"/>
        </w:rPr>
        <w:t>Zawiadamianie Zamawiającego (Inspektora Nadzoru) z co najmniej trzydniowym wyprzedzeniem o terminie zakończenia robót zanikających lub ulegających zakryciu, zgłaszanie ich do odbioru wpisem do dziennika budowy</w:t>
      </w:r>
      <w:r w:rsidRPr="00DD343A">
        <w:rPr>
          <w:rFonts w:ascii="Cambria" w:hAnsi="Cambria" w:cs="Calibri Light"/>
          <w:sz w:val="24"/>
          <w:szCs w:val="24"/>
          <w:lang w:val="pl-PL" w:eastAsia="zh-CN" w:bidi="pl-PL"/>
        </w:rPr>
        <w:t>.</w:t>
      </w:r>
      <w:r w:rsidRPr="00DD343A">
        <w:rPr>
          <w:rFonts w:ascii="Cambria" w:hAnsi="Cambria" w:cs="Calibri Light"/>
          <w:sz w:val="24"/>
          <w:szCs w:val="24"/>
          <w:lang w:eastAsia="zh-CN"/>
        </w:rPr>
        <w:t xml:space="preserve"> </w:t>
      </w:r>
    </w:p>
    <w:p w14:paraId="5945148B" w14:textId="77777777"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hAnsi="Cambria" w:cs="Calibri Light"/>
          <w:sz w:val="24"/>
          <w:szCs w:val="24"/>
          <w:lang w:eastAsia="zh-CN"/>
        </w:rPr>
        <w:t>Umożliwienie wstępu na teren realizacji przedmiotu umowy pracownikom organu nadzoru budowlanego i uprawnionym pracownikom Zamawiającego (w tym Inspektora Nadzoru</w:t>
      </w:r>
      <w:r w:rsidRPr="00DD343A">
        <w:rPr>
          <w:rFonts w:ascii="Cambria" w:hAnsi="Cambria" w:cs="Calibri Light"/>
          <w:sz w:val="24"/>
          <w:szCs w:val="24"/>
          <w:lang w:val="pl-PL" w:eastAsia="zh-CN"/>
        </w:rPr>
        <w:t>).</w:t>
      </w:r>
    </w:p>
    <w:p w14:paraId="4A31FD0D" w14:textId="77777777" w:rsidR="00DB4257" w:rsidRPr="00DD343A" w:rsidRDefault="00DB4257">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DD343A">
        <w:rPr>
          <w:rFonts w:ascii="Cambria" w:eastAsia="Calibri" w:hAnsi="Cambria" w:cs="Calibri Light"/>
          <w:sz w:val="24"/>
          <w:szCs w:val="24"/>
          <w:lang w:val="pl-PL" w:eastAsia="en-US"/>
        </w:rPr>
        <w:t xml:space="preserve">Uczestnictwo </w:t>
      </w:r>
      <w:r w:rsidRPr="00DD343A">
        <w:rPr>
          <w:rFonts w:ascii="Cambria" w:hAnsi="Cambria" w:cs="Calibri Light"/>
          <w:sz w:val="24"/>
          <w:szCs w:val="24"/>
        </w:rPr>
        <w:t xml:space="preserve">w przeglądach gwarancyjnych w okresie gwarancji i rękojmi </w:t>
      </w:r>
      <w:r w:rsidRPr="00DD343A">
        <w:rPr>
          <w:rFonts w:ascii="Cambria" w:hAnsi="Cambria" w:cs="Calibri Light"/>
          <w:sz w:val="24"/>
          <w:szCs w:val="24"/>
          <w:lang w:val="pl-PL"/>
        </w:rPr>
        <w:t xml:space="preserve">w terminie </w:t>
      </w:r>
      <w:r w:rsidRPr="00DD343A">
        <w:rPr>
          <w:rFonts w:ascii="Cambria" w:hAnsi="Cambria" w:cs="Calibri Light"/>
          <w:sz w:val="24"/>
          <w:szCs w:val="24"/>
        </w:rPr>
        <w:t>w</w:t>
      </w:r>
      <w:r w:rsidRPr="00DD343A">
        <w:rPr>
          <w:rFonts w:ascii="Cambria" w:hAnsi="Cambria" w:cs="Calibri Light"/>
          <w:sz w:val="24"/>
          <w:szCs w:val="24"/>
          <w:lang w:val="pl-PL"/>
        </w:rPr>
        <w:t>yznaczonym przez</w:t>
      </w:r>
      <w:r w:rsidRPr="00DD343A">
        <w:rPr>
          <w:rFonts w:ascii="Cambria" w:hAnsi="Cambria" w:cs="Calibri Light"/>
          <w:sz w:val="24"/>
          <w:szCs w:val="24"/>
        </w:rPr>
        <w:t xml:space="preserve"> Zamawiającego</w:t>
      </w:r>
      <w:r w:rsidRPr="00DD343A">
        <w:rPr>
          <w:rFonts w:ascii="Cambria" w:hAnsi="Cambria" w:cs="Calibri Light"/>
          <w:sz w:val="24"/>
          <w:szCs w:val="24"/>
          <w:lang w:val="pl-PL"/>
        </w:rPr>
        <w:t>.</w:t>
      </w:r>
      <w:r w:rsidRPr="00DD343A">
        <w:rPr>
          <w:rFonts w:ascii="Cambria" w:hAnsi="Cambria" w:cs="Calibri Light"/>
          <w:sz w:val="24"/>
          <w:szCs w:val="24"/>
        </w:rPr>
        <w:t xml:space="preserve"> Usunięcie</w:t>
      </w:r>
      <w:r w:rsidRPr="00DD343A">
        <w:rPr>
          <w:rFonts w:ascii="Cambria" w:hAnsi="Cambria" w:cs="Calibri Light"/>
          <w:sz w:val="24"/>
          <w:szCs w:val="24"/>
          <w:lang w:val="pl-PL"/>
        </w:rPr>
        <w:t>,</w:t>
      </w:r>
      <w:r w:rsidRPr="00DD343A">
        <w:rPr>
          <w:rFonts w:ascii="Cambria" w:hAnsi="Cambria" w:cs="Calibri Light"/>
          <w:sz w:val="24"/>
          <w:szCs w:val="24"/>
        </w:rPr>
        <w:t xml:space="preserve"> stwierdzonych </w:t>
      </w:r>
      <w:r w:rsidRPr="00DD343A">
        <w:rPr>
          <w:rFonts w:ascii="Cambria" w:hAnsi="Cambria" w:cs="Calibri Light"/>
          <w:sz w:val="24"/>
          <w:szCs w:val="24"/>
          <w:lang w:val="pl-PL"/>
        </w:rPr>
        <w:t xml:space="preserve">protokolarnie </w:t>
      </w:r>
      <w:r w:rsidRPr="00DD343A">
        <w:rPr>
          <w:rFonts w:ascii="Cambria" w:hAnsi="Cambria" w:cs="Calibri Light"/>
          <w:sz w:val="24"/>
          <w:szCs w:val="24"/>
        </w:rPr>
        <w:t xml:space="preserve">wad </w:t>
      </w:r>
      <w:r w:rsidRPr="00DD343A">
        <w:rPr>
          <w:rFonts w:ascii="Cambria" w:hAnsi="Cambria" w:cs="Calibri Light"/>
          <w:sz w:val="24"/>
          <w:szCs w:val="24"/>
          <w:lang w:val="pl-PL"/>
        </w:rPr>
        <w:t xml:space="preserve">i usterek </w:t>
      </w:r>
      <w:r w:rsidRPr="00DD343A">
        <w:rPr>
          <w:rFonts w:ascii="Cambria" w:hAnsi="Cambria" w:cs="Calibri Light"/>
          <w:sz w:val="24"/>
          <w:szCs w:val="24"/>
        </w:rPr>
        <w:t>ujawnionych w okresie gwarancji i  rękojmi w wyznaczonych terminach</w:t>
      </w:r>
      <w:r w:rsidRPr="00DD343A">
        <w:rPr>
          <w:rFonts w:ascii="Cambria" w:hAnsi="Cambria" w:cs="Calibri Light"/>
          <w:sz w:val="24"/>
          <w:szCs w:val="24"/>
          <w:lang w:val="pl-PL"/>
        </w:rPr>
        <w:t>.</w:t>
      </w:r>
    </w:p>
    <w:p w14:paraId="73FB16F5" w14:textId="6D490622" w:rsidR="00C04E22" w:rsidRPr="00DD343A" w:rsidRDefault="00C04E22">
      <w:pPr>
        <w:widowControl/>
        <w:numPr>
          <w:ilvl w:val="0"/>
          <w:numId w:val="8"/>
        </w:numPr>
        <w:suppressAutoHyphens w:val="0"/>
        <w:autoSpaceDE w:val="0"/>
        <w:autoSpaceDN w:val="0"/>
        <w:spacing w:after="0"/>
        <w:ind w:left="426" w:hanging="426"/>
        <w:contextualSpacing/>
        <w:textAlignment w:val="auto"/>
        <w:rPr>
          <w:rFonts w:ascii="Cambria" w:eastAsia="Calibri" w:hAnsi="Cambria"/>
          <w:strike/>
          <w:sz w:val="24"/>
          <w:szCs w:val="24"/>
          <w:lang w:eastAsia="en-US"/>
        </w:rPr>
      </w:pPr>
      <w:r w:rsidRPr="00DD343A">
        <w:rPr>
          <w:rFonts w:ascii="Cambria" w:eastAsia="Calibri" w:hAnsi="Cambria"/>
          <w:sz w:val="24"/>
          <w:szCs w:val="24"/>
          <w:lang w:eastAsia="en-US"/>
        </w:rPr>
        <w:lastRenderedPageBreak/>
        <w:t xml:space="preserve">Wykonawca jest wytwórcą odpadów w rozumieniu przepisów ustawy z dnia </w:t>
      </w:r>
      <w:r w:rsidRPr="00DD343A">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DD343A">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DD343A">
        <w:rPr>
          <w:rFonts w:ascii="Cambria" w:eastAsia="Calibri" w:hAnsi="Cambria"/>
          <w:sz w:val="24"/>
          <w:szCs w:val="24"/>
          <w:lang w:eastAsia="en-US"/>
        </w:rPr>
        <w:t xml:space="preserve"> Koszt zagospodarowania odpadów wliczony jest do ceny ryczałtowej.</w:t>
      </w:r>
      <w:r w:rsidR="00221CFA" w:rsidRPr="00DD343A">
        <w:rPr>
          <w:rFonts w:ascii="Cambria" w:hAnsi="Cambria"/>
          <w:sz w:val="24"/>
          <w:szCs w:val="24"/>
        </w:rPr>
        <w:t xml:space="preserve"> </w:t>
      </w:r>
    </w:p>
    <w:p w14:paraId="4F048312" w14:textId="2402E7DD" w:rsidR="005F784C" w:rsidRPr="00DD343A" w:rsidRDefault="00C04E22">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8E8FFD9" w14:textId="257D298F" w:rsidR="00C04E22" w:rsidRPr="00DD343A" w:rsidRDefault="00C04E22">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7A41BBF7" w14:textId="77777777" w:rsidR="00467678" w:rsidRPr="00DD343A" w:rsidRDefault="00C04E22">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31D1A" w:rsidRPr="00DD343A">
        <w:rPr>
          <w:rFonts w:ascii="Cambria" w:eastAsia="Calibri" w:hAnsi="Cambria"/>
          <w:sz w:val="24"/>
          <w:szCs w:val="24"/>
          <w:lang w:eastAsia="en-US"/>
        </w:rPr>
        <w:t>,</w:t>
      </w:r>
      <w:r w:rsidR="00D87570" w:rsidRPr="00DD343A">
        <w:rPr>
          <w:rFonts w:ascii="Cambria" w:eastAsia="Calibri" w:hAnsi="Cambria"/>
          <w:sz w:val="24"/>
          <w:szCs w:val="24"/>
          <w:lang w:eastAsia="en-US"/>
        </w:rPr>
        <w:t xml:space="preserve"> który powinien je zagospodarować zgodnie z przepisami powszechnie obowiązującymi bez dodatkowego wynagrodzenia.</w:t>
      </w:r>
    </w:p>
    <w:p w14:paraId="74FE225A" w14:textId="77777777" w:rsidR="00C04E22" w:rsidRPr="00DD343A" w:rsidRDefault="00C04E22">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Wykonawca jest zobowiązany współpracować w trakcie realizacji prac </w:t>
      </w:r>
      <w:r w:rsidRPr="00DD343A">
        <w:rPr>
          <w:rFonts w:ascii="Cambria" w:eastAsia="Calibri" w:hAnsi="Cambria"/>
          <w:sz w:val="24"/>
          <w:szCs w:val="24"/>
          <w:lang w:eastAsia="en-US"/>
        </w:rPr>
        <w:br/>
        <w:t>z przedstawicielami Zamawiającego.</w:t>
      </w:r>
    </w:p>
    <w:p w14:paraId="5478CD28" w14:textId="77777777" w:rsidR="00C04E22" w:rsidRPr="00DD343A" w:rsidRDefault="00C04E22">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DD343A">
        <w:rPr>
          <w:rFonts w:ascii="Cambria" w:eastAsia="Calibri" w:hAnsi="Cambria"/>
          <w:sz w:val="24"/>
          <w:szCs w:val="24"/>
          <w:lang w:eastAsia="en-US"/>
        </w:rPr>
        <w:br/>
        <w:t>z jednoczesnym zastosowaniem szczególnych środków ostrożności.</w:t>
      </w:r>
    </w:p>
    <w:p w14:paraId="62A8C78C" w14:textId="77777777" w:rsidR="00467678" w:rsidRPr="00DD343A" w:rsidRDefault="00C04E22">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Do dnia komisyjnego odbioru końcowego robót, plac budowy pozostaje </w:t>
      </w:r>
      <w:r w:rsidRPr="00DD343A">
        <w:rPr>
          <w:rFonts w:ascii="Cambria" w:eastAsia="Calibri" w:hAnsi="Cambria"/>
          <w:sz w:val="24"/>
          <w:szCs w:val="24"/>
          <w:lang w:eastAsia="en-US"/>
        </w:rPr>
        <w:br/>
        <w:t>w posiadaniu Wykonawcy.</w:t>
      </w:r>
    </w:p>
    <w:p w14:paraId="756266A2" w14:textId="77777777" w:rsidR="008A3D25" w:rsidRPr="00DD343A" w:rsidRDefault="008A3D25" w:rsidP="006D76EA">
      <w:pPr>
        <w:autoSpaceDE w:val="0"/>
        <w:autoSpaceDN w:val="0"/>
        <w:spacing w:after="0"/>
        <w:jc w:val="center"/>
        <w:rPr>
          <w:rFonts w:ascii="Cambria" w:hAnsi="Cambria"/>
          <w:b/>
          <w:bCs/>
          <w:sz w:val="24"/>
          <w:szCs w:val="24"/>
        </w:rPr>
      </w:pPr>
      <w:bookmarkStart w:id="5" w:name="_Hlk98950268"/>
    </w:p>
    <w:p w14:paraId="07F8FFAF" w14:textId="3FE954AE" w:rsidR="003728F0" w:rsidRPr="00DD343A" w:rsidRDefault="003728F0" w:rsidP="006D76EA">
      <w:pPr>
        <w:autoSpaceDE w:val="0"/>
        <w:autoSpaceDN w:val="0"/>
        <w:spacing w:after="0"/>
        <w:jc w:val="center"/>
        <w:rPr>
          <w:rFonts w:ascii="Cambria" w:hAnsi="Cambria"/>
          <w:b/>
          <w:bCs/>
          <w:sz w:val="24"/>
          <w:szCs w:val="24"/>
        </w:rPr>
      </w:pPr>
      <w:r w:rsidRPr="00DD343A">
        <w:rPr>
          <w:rFonts w:ascii="Cambria" w:hAnsi="Cambria"/>
          <w:b/>
          <w:bCs/>
          <w:sz w:val="24"/>
          <w:szCs w:val="24"/>
        </w:rPr>
        <w:t>§ 5</w:t>
      </w:r>
    </w:p>
    <w:p w14:paraId="767583C2" w14:textId="77777777" w:rsidR="003728F0" w:rsidRPr="00DD343A" w:rsidRDefault="003728F0" w:rsidP="006D76EA">
      <w:pPr>
        <w:autoSpaceDE w:val="0"/>
        <w:autoSpaceDN w:val="0"/>
        <w:spacing w:after="0"/>
        <w:jc w:val="center"/>
        <w:rPr>
          <w:rFonts w:ascii="Cambria" w:hAnsi="Cambria"/>
          <w:b/>
          <w:bCs/>
          <w:spacing w:val="-8"/>
          <w:sz w:val="24"/>
          <w:szCs w:val="24"/>
        </w:rPr>
      </w:pPr>
      <w:r w:rsidRPr="00DD343A">
        <w:rPr>
          <w:rFonts w:ascii="Cambria" w:hAnsi="Cambria"/>
          <w:b/>
          <w:bCs/>
          <w:spacing w:val="-8"/>
          <w:sz w:val="24"/>
          <w:szCs w:val="24"/>
        </w:rPr>
        <w:t>Rozliczenie przedmiotu umowy</w:t>
      </w:r>
    </w:p>
    <w:p w14:paraId="4EEFEA86" w14:textId="7BB70D69" w:rsidR="005146B7" w:rsidRDefault="00A37FEA">
      <w:pPr>
        <w:pStyle w:val="Akapitzlist"/>
        <w:numPr>
          <w:ilvl w:val="0"/>
          <w:numId w:val="51"/>
        </w:numPr>
        <w:spacing w:after="0"/>
        <w:ind w:left="284" w:hanging="284"/>
        <w:jc w:val="both"/>
        <w:rPr>
          <w:rFonts w:ascii="Cambria" w:hAnsi="Cambria"/>
          <w:sz w:val="24"/>
          <w:szCs w:val="24"/>
        </w:rPr>
      </w:pPr>
      <w:r>
        <w:rPr>
          <w:rFonts w:ascii="Cambria" w:hAnsi="Cambria"/>
          <w:sz w:val="24"/>
          <w:szCs w:val="24"/>
        </w:rPr>
        <w:t xml:space="preserve">Wynagrodzenie za realizację </w:t>
      </w:r>
      <w:r w:rsidR="00533744">
        <w:rPr>
          <w:rFonts w:ascii="Cambria" w:hAnsi="Cambria"/>
          <w:sz w:val="24"/>
          <w:szCs w:val="24"/>
        </w:rPr>
        <w:t>przedmiotu</w:t>
      </w:r>
      <w:r>
        <w:rPr>
          <w:rFonts w:ascii="Cambria" w:hAnsi="Cambria"/>
          <w:sz w:val="24"/>
          <w:szCs w:val="24"/>
        </w:rPr>
        <w:t xml:space="preserve"> </w:t>
      </w:r>
      <w:r w:rsidR="00533744">
        <w:rPr>
          <w:rFonts w:ascii="Cambria" w:hAnsi="Cambria"/>
          <w:sz w:val="24"/>
          <w:szCs w:val="24"/>
        </w:rPr>
        <w:t>umowy</w:t>
      </w:r>
      <w:r>
        <w:rPr>
          <w:rFonts w:ascii="Cambria" w:hAnsi="Cambria"/>
          <w:sz w:val="24"/>
          <w:szCs w:val="24"/>
        </w:rPr>
        <w:t xml:space="preserve"> o którym</w:t>
      </w:r>
      <w:r w:rsidR="00274BC2">
        <w:rPr>
          <w:rFonts w:ascii="Cambria" w:hAnsi="Cambria"/>
          <w:sz w:val="24"/>
          <w:szCs w:val="24"/>
        </w:rPr>
        <w:t xml:space="preserve"> </w:t>
      </w:r>
      <w:r w:rsidR="00533744">
        <w:rPr>
          <w:rFonts w:ascii="Cambria" w:hAnsi="Cambria"/>
          <w:sz w:val="24"/>
          <w:szCs w:val="24"/>
        </w:rPr>
        <w:t>§</w:t>
      </w:r>
      <w:r w:rsidR="00274BC2">
        <w:rPr>
          <w:rFonts w:ascii="Cambria" w:hAnsi="Cambria"/>
          <w:sz w:val="24"/>
          <w:szCs w:val="24"/>
        </w:rPr>
        <w:t xml:space="preserve"> 3ust 1.</w:t>
      </w:r>
      <w:r w:rsidR="00533744" w:rsidRPr="00533744">
        <w:rPr>
          <w:rFonts w:ascii="Cambria" w:hAnsi="Cambria"/>
          <w:sz w:val="24"/>
          <w:szCs w:val="24"/>
        </w:rPr>
        <w:t>płatne będzie w następujący sposób</w:t>
      </w:r>
    </w:p>
    <w:p w14:paraId="7182167B" w14:textId="4870EF9F" w:rsidR="005146B7" w:rsidRDefault="00533744">
      <w:pPr>
        <w:pStyle w:val="Akapitzlist"/>
        <w:numPr>
          <w:ilvl w:val="0"/>
          <w:numId w:val="57"/>
        </w:numPr>
        <w:spacing w:after="0"/>
        <w:jc w:val="both"/>
        <w:rPr>
          <w:rFonts w:ascii="Cambria" w:hAnsi="Cambria"/>
          <w:sz w:val="24"/>
          <w:szCs w:val="24"/>
        </w:rPr>
      </w:pPr>
      <w:r w:rsidRPr="00533744">
        <w:rPr>
          <w:rFonts w:ascii="Cambria" w:hAnsi="Cambria"/>
          <w:sz w:val="24"/>
          <w:szCs w:val="24"/>
        </w:rPr>
        <w:t>na podstawie faktury za wykonaną dokumentację projektową wystawion</w:t>
      </w:r>
      <w:r>
        <w:rPr>
          <w:rFonts w:ascii="Cambria" w:hAnsi="Cambria"/>
          <w:sz w:val="24"/>
          <w:szCs w:val="24"/>
        </w:rPr>
        <w:t>ą</w:t>
      </w:r>
      <w:r w:rsidRPr="00533744">
        <w:rPr>
          <w:rFonts w:ascii="Cambria" w:hAnsi="Cambria"/>
          <w:sz w:val="24"/>
          <w:szCs w:val="24"/>
        </w:rPr>
        <w:t xml:space="preserve"> w oparciu o protokół zdawczo-odbiorczy odbioru dokumentacji projektowej</w:t>
      </w:r>
    </w:p>
    <w:p w14:paraId="558F3212" w14:textId="77777777" w:rsidR="00A46C10" w:rsidRPr="00A46C10" w:rsidRDefault="00A46C10" w:rsidP="00A46C10">
      <w:pPr>
        <w:pStyle w:val="Akapitzlist"/>
        <w:numPr>
          <w:ilvl w:val="0"/>
          <w:numId w:val="57"/>
        </w:numPr>
        <w:spacing w:after="0"/>
        <w:jc w:val="both"/>
        <w:rPr>
          <w:rFonts w:ascii="Cambria" w:hAnsi="Cambria"/>
        </w:rPr>
      </w:pPr>
      <w:r w:rsidRPr="007D6200">
        <w:rPr>
          <w:rFonts w:ascii="Cambria" w:hAnsi="Cambria"/>
          <w:sz w:val="24"/>
          <w:szCs w:val="24"/>
        </w:rPr>
        <w:t>wynagrodzenie Wykonawcy będzie płatne na podstawie</w:t>
      </w:r>
      <w:r w:rsidR="00533744" w:rsidRPr="007D6200">
        <w:rPr>
          <w:rFonts w:ascii="Cambria" w:hAnsi="Cambria"/>
          <w:sz w:val="24"/>
          <w:szCs w:val="24"/>
        </w:rPr>
        <w:t xml:space="preserve"> faktur przejściowych </w:t>
      </w:r>
      <w:r w:rsidRPr="007D6200">
        <w:rPr>
          <w:rFonts w:ascii="Cambria" w:hAnsi="Cambria"/>
          <w:sz w:val="24"/>
          <w:szCs w:val="24"/>
        </w:rPr>
        <w:t xml:space="preserve">wystawianych po wykonaniu i odbiorze części robót budowlanych </w:t>
      </w:r>
      <w:r w:rsidR="00533744" w:rsidRPr="007D6200">
        <w:rPr>
          <w:rFonts w:ascii="Cambria" w:hAnsi="Cambria"/>
          <w:sz w:val="24"/>
          <w:szCs w:val="24"/>
        </w:rPr>
        <w:t>potwierdz</w:t>
      </w:r>
      <w:r w:rsidRPr="007D6200">
        <w:rPr>
          <w:rFonts w:ascii="Cambria" w:hAnsi="Cambria"/>
          <w:sz w:val="24"/>
          <w:szCs w:val="24"/>
        </w:rPr>
        <w:t>onych</w:t>
      </w:r>
      <w:r w:rsidR="00533744" w:rsidRPr="007D6200">
        <w:rPr>
          <w:rFonts w:ascii="Cambria" w:hAnsi="Cambria"/>
          <w:sz w:val="24"/>
          <w:szCs w:val="24"/>
        </w:rPr>
        <w:t xml:space="preserve"> przez Inspektora nadzoru</w:t>
      </w:r>
      <w:r w:rsidRPr="007D6200">
        <w:rPr>
          <w:rFonts w:ascii="Cambria" w:hAnsi="Cambria"/>
          <w:sz w:val="24"/>
          <w:szCs w:val="24"/>
        </w:rPr>
        <w:t xml:space="preserve"> zgodnie z faktycznym stopniem zaawansowania robót. W trakcie realizacji umowy Wykonawca uprawniony jest do wystawienia </w:t>
      </w:r>
      <w:r w:rsidRPr="007D6200">
        <w:rPr>
          <w:rFonts w:ascii="Cambria" w:hAnsi="Cambria"/>
          <w:b/>
          <w:bCs/>
          <w:sz w:val="24"/>
          <w:szCs w:val="24"/>
        </w:rPr>
        <w:t>maksymalnie 5 (pięciu) faktur częściowych</w:t>
      </w:r>
      <w:r w:rsidRPr="007D6200">
        <w:rPr>
          <w:rFonts w:ascii="Cambria" w:hAnsi="Cambria"/>
          <w:sz w:val="24"/>
          <w:szCs w:val="24"/>
        </w:rPr>
        <w:t xml:space="preserve">, z których </w:t>
      </w:r>
      <w:r w:rsidRPr="007D6200">
        <w:rPr>
          <w:rFonts w:ascii="Cambria" w:hAnsi="Cambria"/>
          <w:b/>
          <w:bCs/>
          <w:sz w:val="24"/>
          <w:szCs w:val="24"/>
        </w:rPr>
        <w:t>każda opiewać będzie na kwotę odpowiadającą 15% wartości wynagrodzenia brutto</w:t>
      </w:r>
      <w:r w:rsidRPr="007D6200">
        <w:rPr>
          <w:rFonts w:ascii="Cambria" w:hAnsi="Cambria"/>
          <w:sz w:val="24"/>
          <w:szCs w:val="24"/>
        </w:rPr>
        <w:t>, po wykonaniu zakresu robót odpowiadającego tej wartości</w:t>
      </w:r>
      <w:r w:rsidRPr="00A46C10">
        <w:rPr>
          <w:rFonts w:ascii="Cambria" w:hAnsi="Cambria"/>
        </w:rPr>
        <w:t>.</w:t>
      </w:r>
    </w:p>
    <w:p w14:paraId="18CE489F" w14:textId="387D342B" w:rsidR="00533744" w:rsidRPr="00533744" w:rsidRDefault="00533744">
      <w:pPr>
        <w:pStyle w:val="Akapitzlist"/>
        <w:numPr>
          <w:ilvl w:val="0"/>
          <w:numId w:val="57"/>
        </w:numPr>
        <w:spacing w:after="0"/>
        <w:jc w:val="both"/>
        <w:rPr>
          <w:rFonts w:ascii="Cambria" w:hAnsi="Cambria"/>
          <w:sz w:val="24"/>
          <w:szCs w:val="24"/>
        </w:rPr>
      </w:pPr>
      <w:r w:rsidRPr="00533744">
        <w:rPr>
          <w:rFonts w:ascii="Cambria" w:hAnsi="Cambria"/>
          <w:sz w:val="24"/>
          <w:szCs w:val="24"/>
        </w:rPr>
        <w:lastRenderedPageBreak/>
        <w:t>na podstawie faktury końcowe</w:t>
      </w:r>
      <w:r>
        <w:rPr>
          <w:rFonts w:ascii="Cambria" w:hAnsi="Cambria"/>
          <w:sz w:val="24"/>
          <w:szCs w:val="24"/>
        </w:rPr>
        <w:t>j</w:t>
      </w:r>
      <w:r w:rsidR="00A46C10">
        <w:rPr>
          <w:rFonts w:ascii="Cambria" w:hAnsi="Cambria"/>
          <w:sz w:val="24"/>
          <w:szCs w:val="24"/>
        </w:rPr>
        <w:t xml:space="preserve"> </w:t>
      </w:r>
      <w:r w:rsidR="00A46C10" w:rsidRPr="00A46C10">
        <w:rPr>
          <w:rFonts w:ascii="Cambria" w:hAnsi="Cambria"/>
          <w:sz w:val="24"/>
          <w:szCs w:val="24"/>
        </w:rPr>
        <w:t>wystawionej po wykonaniu całości przedmiotu umowy i dokonaniu odbioru końcowego.</w:t>
      </w:r>
    </w:p>
    <w:p w14:paraId="23686A48" w14:textId="66985ED5" w:rsidR="003728F0" w:rsidRPr="00DD343A" w:rsidRDefault="003728F0">
      <w:pPr>
        <w:pStyle w:val="Akapitzlist"/>
        <w:numPr>
          <w:ilvl w:val="3"/>
          <w:numId w:val="6"/>
        </w:numPr>
        <w:spacing w:after="0"/>
        <w:ind w:left="426" w:hanging="426"/>
        <w:jc w:val="both"/>
        <w:rPr>
          <w:rFonts w:ascii="Cambria" w:hAnsi="Cambria"/>
          <w:sz w:val="24"/>
          <w:szCs w:val="24"/>
        </w:rPr>
      </w:pPr>
      <w:r w:rsidRPr="00DD343A">
        <w:rPr>
          <w:rFonts w:ascii="Cambria" w:hAnsi="Cambria"/>
          <w:sz w:val="24"/>
          <w:szCs w:val="24"/>
        </w:rPr>
        <w:t xml:space="preserve">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w:t>
      </w:r>
      <w:r w:rsidR="000D3779" w:rsidRPr="00DD343A">
        <w:rPr>
          <w:rFonts w:ascii="Cambria" w:hAnsi="Cambria"/>
          <w:sz w:val="24"/>
          <w:szCs w:val="24"/>
        </w:rPr>
        <w:t xml:space="preserve">z oryginałem </w:t>
      </w:r>
      <w:r w:rsidRPr="00DD343A">
        <w:rPr>
          <w:rFonts w:ascii="Cambria" w:hAnsi="Cambria"/>
          <w:sz w:val="24"/>
          <w:szCs w:val="24"/>
        </w:rPr>
        <w:t>kopia przelewu wraz z potwierdzoną za zgodność z oryginałem fakturą stanowiącą podstawę zapłaty.</w:t>
      </w:r>
    </w:p>
    <w:p w14:paraId="77C20852" w14:textId="77777777" w:rsidR="003728F0" w:rsidRPr="00DD343A" w:rsidRDefault="003728F0">
      <w:pPr>
        <w:pStyle w:val="Akapitzlist"/>
        <w:numPr>
          <w:ilvl w:val="3"/>
          <w:numId w:val="6"/>
        </w:numPr>
        <w:spacing w:after="0"/>
        <w:ind w:left="426" w:hanging="426"/>
        <w:jc w:val="both"/>
        <w:rPr>
          <w:rFonts w:ascii="Cambria" w:hAnsi="Cambria"/>
          <w:color w:val="000000" w:themeColor="text1"/>
          <w:sz w:val="24"/>
          <w:szCs w:val="24"/>
        </w:rPr>
      </w:pPr>
      <w:r w:rsidRPr="00DD343A">
        <w:rPr>
          <w:rFonts w:ascii="Cambria" w:hAnsi="Cambria"/>
          <w:sz w:val="24"/>
          <w:szCs w:val="24"/>
        </w:rPr>
        <w:t xml:space="preserve">Zamawiający ma obowiązek zapłaty wystawionej zgodnie z umową faktury VAT </w:t>
      </w:r>
      <w:r w:rsidRPr="00DD343A">
        <w:rPr>
          <w:rFonts w:ascii="Cambria" w:hAnsi="Cambria"/>
          <w:sz w:val="24"/>
          <w:szCs w:val="24"/>
        </w:rPr>
        <w:br/>
        <w:t xml:space="preserve">w terminie 30 dni od daty </w:t>
      </w:r>
      <w:r w:rsidRPr="00DD343A">
        <w:rPr>
          <w:rFonts w:ascii="Cambria" w:hAnsi="Cambria"/>
          <w:color w:val="000000" w:themeColor="text1"/>
          <w:sz w:val="24"/>
          <w:szCs w:val="24"/>
        </w:rPr>
        <w:t>wpływu faktury do zamawiającego pod warunkiem spełnienia wskazanych w umowie warunków zapłaty danej faktury.</w:t>
      </w:r>
    </w:p>
    <w:p w14:paraId="69C62C85" w14:textId="3413A77A" w:rsidR="003728F0" w:rsidRPr="00DD343A" w:rsidRDefault="003728F0">
      <w:pPr>
        <w:pStyle w:val="Akapitzlist"/>
        <w:numPr>
          <w:ilvl w:val="3"/>
          <w:numId w:val="6"/>
        </w:numPr>
        <w:spacing w:after="0"/>
        <w:ind w:left="426" w:hanging="426"/>
        <w:jc w:val="both"/>
        <w:rPr>
          <w:rFonts w:ascii="Cambria" w:hAnsi="Cambria"/>
          <w:color w:val="000000" w:themeColor="text1"/>
          <w:sz w:val="24"/>
          <w:szCs w:val="24"/>
        </w:rPr>
      </w:pPr>
      <w:r w:rsidRPr="00DD343A">
        <w:rPr>
          <w:rFonts w:ascii="Cambria" w:hAnsi="Cambria"/>
          <w:color w:val="000000" w:themeColor="text1"/>
          <w:sz w:val="24"/>
          <w:szCs w:val="24"/>
        </w:rPr>
        <w:t>Wynagrodzenie należne Wykonawcy zostanie przekazane na jego rachunek bankowy wskazany w fakturze</w:t>
      </w:r>
      <w:r w:rsidR="001E3BA1" w:rsidRPr="00DD343A">
        <w:rPr>
          <w:rFonts w:ascii="Cambria" w:hAnsi="Cambria"/>
          <w:color w:val="000000" w:themeColor="text1"/>
          <w:sz w:val="24"/>
          <w:szCs w:val="24"/>
        </w:rPr>
        <w:t>.</w:t>
      </w:r>
    </w:p>
    <w:p w14:paraId="72A6D888" w14:textId="11941133" w:rsidR="003728F0" w:rsidRPr="00DD343A" w:rsidRDefault="003728F0">
      <w:pPr>
        <w:pStyle w:val="Akapitzlist"/>
        <w:numPr>
          <w:ilvl w:val="3"/>
          <w:numId w:val="6"/>
        </w:numPr>
        <w:spacing w:after="0"/>
        <w:ind w:left="426" w:hanging="426"/>
        <w:jc w:val="both"/>
        <w:rPr>
          <w:rFonts w:ascii="Cambria" w:hAnsi="Cambria"/>
          <w:color w:val="000000" w:themeColor="text1"/>
          <w:sz w:val="24"/>
          <w:szCs w:val="24"/>
        </w:rPr>
      </w:pPr>
      <w:r w:rsidRPr="00DD343A">
        <w:rPr>
          <w:rFonts w:ascii="Cambria" w:hAnsi="Cambria"/>
          <w:color w:val="000000" w:themeColor="text1"/>
          <w:sz w:val="24"/>
          <w:szCs w:val="24"/>
        </w:rPr>
        <w:t xml:space="preserve">Warunkiem przekazania Wykonawcy wynagrodzenia jest przedłożenie Zamawiającemu wraz z fakturą dokumentów wskazanych w ust. </w:t>
      </w:r>
      <w:r w:rsidR="00C529F8">
        <w:rPr>
          <w:rFonts w:ascii="Cambria" w:hAnsi="Cambria"/>
          <w:color w:val="000000" w:themeColor="text1"/>
          <w:sz w:val="24"/>
          <w:szCs w:val="24"/>
        </w:rPr>
        <w:t>2</w:t>
      </w:r>
      <w:r w:rsidRPr="00DD343A">
        <w:rPr>
          <w:rFonts w:ascii="Cambria" w:hAnsi="Cambria"/>
          <w:color w:val="000000" w:themeColor="text1"/>
          <w:sz w:val="24"/>
          <w:szCs w:val="24"/>
        </w:rPr>
        <w:t>.</w:t>
      </w:r>
    </w:p>
    <w:p w14:paraId="05CDE108" w14:textId="77777777" w:rsidR="003728F0" w:rsidRPr="00DD343A" w:rsidRDefault="003728F0">
      <w:pPr>
        <w:pStyle w:val="Akapitzlist"/>
        <w:numPr>
          <w:ilvl w:val="3"/>
          <w:numId w:val="6"/>
        </w:numPr>
        <w:spacing w:after="0"/>
        <w:ind w:left="426" w:hanging="426"/>
        <w:jc w:val="both"/>
        <w:rPr>
          <w:rFonts w:ascii="Cambria" w:hAnsi="Cambria"/>
          <w:color w:val="000000" w:themeColor="text1"/>
          <w:sz w:val="24"/>
          <w:szCs w:val="24"/>
        </w:rPr>
      </w:pPr>
      <w:r w:rsidRPr="00DD343A">
        <w:rPr>
          <w:rFonts w:ascii="Cambria" w:hAnsi="Cambria"/>
          <w:color w:val="000000" w:themeColor="text1"/>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3E9AB1" w14:textId="77777777" w:rsidR="003728F0" w:rsidRPr="00DD343A" w:rsidRDefault="003728F0">
      <w:pPr>
        <w:pStyle w:val="Akapitzlist"/>
        <w:numPr>
          <w:ilvl w:val="3"/>
          <w:numId w:val="6"/>
        </w:numPr>
        <w:spacing w:after="0"/>
        <w:ind w:left="426" w:hanging="426"/>
        <w:jc w:val="both"/>
        <w:rPr>
          <w:rFonts w:ascii="Cambria" w:hAnsi="Cambria"/>
          <w:color w:val="000000" w:themeColor="text1"/>
          <w:sz w:val="24"/>
          <w:szCs w:val="24"/>
        </w:rPr>
      </w:pPr>
      <w:r w:rsidRPr="00DD343A">
        <w:rPr>
          <w:rFonts w:ascii="Cambria" w:hAnsi="Cambria"/>
          <w:color w:val="000000" w:themeColor="text1"/>
          <w:sz w:val="24"/>
          <w:szCs w:val="24"/>
        </w:rPr>
        <w:t>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AC14746" w14:textId="77777777" w:rsidR="003728F0" w:rsidRPr="00DD343A" w:rsidRDefault="003728F0">
      <w:pPr>
        <w:pStyle w:val="Akapitzlist"/>
        <w:numPr>
          <w:ilvl w:val="3"/>
          <w:numId w:val="6"/>
        </w:numPr>
        <w:spacing w:after="0"/>
        <w:ind w:left="426" w:hanging="426"/>
        <w:jc w:val="both"/>
        <w:rPr>
          <w:rFonts w:ascii="Cambria" w:hAnsi="Cambria"/>
          <w:color w:val="000000" w:themeColor="text1"/>
          <w:sz w:val="24"/>
          <w:szCs w:val="24"/>
        </w:rPr>
      </w:pPr>
      <w:r w:rsidRPr="00DD343A">
        <w:rPr>
          <w:rFonts w:ascii="Cambria" w:hAnsi="Cambria"/>
          <w:color w:val="000000" w:themeColor="text1"/>
          <w:sz w:val="24"/>
          <w:szCs w:val="24"/>
        </w:rPr>
        <w:t>Bezpośrednia zapłata, o której mowa w ust. 8, obejmuje wyłącznie należne wynagrodzenie, bez odsetek, należnych podwykonawcy lub dalszemu podwykonawcy.</w:t>
      </w:r>
    </w:p>
    <w:p w14:paraId="13D83381" w14:textId="77777777" w:rsidR="003728F0" w:rsidRPr="00DD343A" w:rsidRDefault="003728F0">
      <w:pPr>
        <w:pStyle w:val="Akapitzlist"/>
        <w:numPr>
          <w:ilvl w:val="3"/>
          <w:numId w:val="6"/>
        </w:numPr>
        <w:spacing w:after="0"/>
        <w:ind w:left="426" w:hanging="426"/>
        <w:jc w:val="both"/>
        <w:rPr>
          <w:rFonts w:ascii="Cambria" w:hAnsi="Cambria"/>
          <w:color w:val="000000" w:themeColor="text1"/>
          <w:sz w:val="24"/>
          <w:szCs w:val="24"/>
        </w:rPr>
      </w:pPr>
      <w:r w:rsidRPr="00DD343A">
        <w:rPr>
          <w:rFonts w:ascii="Cambria" w:hAnsi="Cambria"/>
          <w:color w:val="000000" w:themeColor="text1"/>
          <w:sz w:val="24"/>
          <w:szCs w:val="24"/>
        </w:rPr>
        <w:t>Przed dokonaniem bezpośredniej zapłaty Wykonawca zostanie poinformowany przez Zamawiającego w formie pisemnej o:</w:t>
      </w:r>
    </w:p>
    <w:p w14:paraId="683CA4FE" w14:textId="77777777" w:rsidR="003728F0" w:rsidRPr="00DD343A" w:rsidRDefault="003728F0">
      <w:pPr>
        <w:pStyle w:val="Akapitzlist"/>
        <w:numPr>
          <w:ilvl w:val="0"/>
          <w:numId w:val="48"/>
        </w:numPr>
        <w:autoSpaceDE w:val="0"/>
        <w:autoSpaceDN w:val="0"/>
        <w:adjustRightInd w:val="0"/>
        <w:spacing w:after="0"/>
        <w:ind w:left="709" w:hanging="283"/>
        <w:jc w:val="both"/>
        <w:rPr>
          <w:rFonts w:ascii="Cambria" w:hAnsi="Cambria" w:cs="Calibri"/>
          <w:color w:val="000000" w:themeColor="text1"/>
          <w:sz w:val="24"/>
          <w:szCs w:val="24"/>
        </w:rPr>
      </w:pPr>
      <w:r w:rsidRPr="00DD343A">
        <w:rPr>
          <w:rFonts w:ascii="Cambria" w:hAnsi="Cambria" w:cs="Calibri"/>
          <w:color w:val="000000" w:themeColor="text1"/>
          <w:sz w:val="24"/>
          <w:szCs w:val="24"/>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w:t>
      </w:r>
      <w:r w:rsidRPr="00DD343A">
        <w:rPr>
          <w:rFonts w:ascii="Cambria" w:hAnsi="Cambria" w:cs="Calibri"/>
          <w:color w:val="000000" w:themeColor="text1"/>
          <w:sz w:val="24"/>
          <w:szCs w:val="24"/>
        </w:rPr>
        <w:lastRenderedPageBreak/>
        <w:t>usługi, w przypadku uchylenia się od obowiązku zapłaty odpowiednio przez Wykonawcę, podwykonawcę lub dalszego podwykonawcę,</w:t>
      </w:r>
    </w:p>
    <w:p w14:paraId="799288E6" w14:textId="77777777" w:rsidR="003728F0" w:rsidRPr="00DD343A" w:rsidRDefault="003728F0">
      <w:pPr>
        <w:pStyle w:val="Akapitzlist"/>
        <w:numPr>
          <w:ilvl w:val="0"/>
          <w:numId w:val="48"/>
        </w:numPr>
        <w:autoSpaceDE w:val="0"/>
        <w:autoSpaceDN w:val="0"/>
        <w:adjustRightInd w:val="0"/>
        <w:spacing w:after="0"/>
        <w:ind w:left="709" w:hanging="283"/>
        <w:jc w:val="both"/>
        <w:rPr>
          <w:rFonts w:ascii="Cambria" w:hAnsi="Cambria" w:cs="Calibri"/>
          <w:color w:val="000000" w:themeColor="text1"/>
          <w:sz w:val="24"/>
          <w:szCs w:val="24"/>
        </w:rPr>
      </w:pPr>
      <w:r w:rsidRPr="00DD343A">
        <w:rPr>
          <w:rFonts w:ascii="Cambria" w:hAnsi="Cambria" w:cs="Calibri"/>
          <w:color w:val="000000" w:themeColor="text1"/>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059ADD97" w14:textId="77777777" w:rsidR="003728F0" w:rsidRPr="00DD343A" w:rsidRDefault="003728F0">
      <w:pPr>
        <w:pStyle w:val="Akapitzlist"/>
        <w:numPr>
          <w:ilvl w:val="3"/>
          <w:numId w:val="6"/>
        </w:numPr>
        <w:overflowPunct w:val="0"/>
        <w:autoSpaceDE w:val="0"/>
        <w:autoSpaceDN w:val="0"/>
        <w:spacing w:after="0"/>
        <w:ind w:left="426" w:hanging="426"/>
        <w:jc w:val="both"/>
        <w:rPr>
          <w:rFonts w:ascii="Cambria" w:hAnsi="Cambria"/>
          <w:color w:val="000000" w:themeColor="text1"/>
          <w:sz w:val="24"/>
          <w:szCs w:val="24"/>
        </w:rPr>
      </w:pPr>
      <w:r w:rsidRPr="00DD343A">
        <w:rPr>
          <w:rFonts w:ascii="Cambria" w:hAnsi="Cambria"/>
          <w:color w:val="000000" w:themeColor="text1"/>
          <w:sz w:val="24"/>
          <w:szCs w:val="24"/>
        </w:rPr>
        <w:t>W przypadku zgłoszenia przez Wykonawcę uwag, o których mowa w ust. 11</w:t>
      </w:r>
      <w:r w:rsidRPr="00DD343A">
        <w:rPr>
          <w:rFonts w:ascii="Cambria" w:hAnsi="Cambria"/>
          <w:color w:val="000000" w:themeColor="text1"/>
          <w:sz w:val="24"/>
          <w:szCs w:val="24"/>
        </w:rPr>
        <w:br/>
        <w:t>pkt 2, w terminie 7 dni od dnia otrzymania informacji, o której mowa w ust. 11 pkt 1 i 2, Zamawiający może:</w:t>
      </w:r>
    </w:p>
    <w:p w14:paraId="21338B0D" w14:textId="77777777" w:rsidR="003728F0" w:rsidRPr="00DD343A" w:rsidRDefault="003728F0">
      <w:pPr>
        <w:pStyle w:val="Akapitzlist"/>
        <w:numPr>
          <w:ilvl w:val="0"/>
          <w:numId w:val="49"/>
        </w:numPr>
        <w:autoSpaceDE w:val="0"/>
        <w:autoSpaceDN w:val="0"/>
        <w:adjustRightInd w:val="0"/>
        <w:spacing w:after="0"/>
        <w:ind w:left="709" w:hanging="283"/>
        <w:jc w:val="both"/>
        <w:rPr>
          <w:rFonts w:ascii="Cambria" w:hAnsi="Cambria" w:cs="Calibri"/>
          <w:color w:val="000000" w:themeColor="text1"/>
          <w:sz w:val="24"/>
          <w:szCs w:val="24"/>
        </w:rPr>
      </w:pPr>
      <w:r w:rsidRPr="00DD343A">
        <w:rPr>
          <w:rFonts w:ascii="Cambria" w:hAnsi="Cambria" w:cs="Calibri"/>
          <w:color w:val="000000" w:themeColor="text1"/>
          <w:sz w:val="24"/>
          <w:szCs w:val="24"/>
        </w:rPr>
        <w:t>nie dokonać bezpośredniej zapłaty wynagrodzenia podwykonawcy lub dalszemu podwykonawcy, jeżeli wykonawca wykaże niezasadność takiej zapłaty, albo</w:t>
      </w:r>
    </w:p>
    <w:p w14:paraId="516A371B" w14:textId="77777777" w:rsidR="003728F0" w:rsidRPr="00DD343A" w:rsidRDefault="003728F0">
      <w:pPr>
        <w:pStyle w:val="Akapitzlist"/>
        <w:numPr>
          <w:ilvl w:val="0"/>
          <w:numId w:val="49"/>
        </w:numPr>
        <w:autoSpaceDE w:val="0"/>
        <w:autoSpaceDN w:val="0"/>
        <w:adjustRightInd w:val="0"/>
        <w:spacing w:after="0"/>
        <w:ind w:left="709" w:hanging="283"/>
        <w:jc w:val="both"/>
        <w:rPr>
          <w:rFonts w:ascii="Cambria" w:hAnsi="Cambria" w:cs="Calibri"/>
          <w:color w:val="000000" w:themeColor="text1"/>
          <w:sz w:val="24"/>
          <w:szCs w:val="24"/>
        </w:rPr>
      </w:pPr>
      <w:r w:rsidRPr="00DD343A">
        <w:rPr>
          <w:rFonts w:ascii="Cambria" w:hAnsi="Cambria" w:cs="Calibri"/>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2D0E84A" w14:textId="77777777" w:rsidR="003728F0" w:rsidRPr="00DD343A" w:rsidRDefault="003728F0">
      <w:pPr>
        <w:pStyle w:val="Akapitzlist"/>
        <w:numPr>
          <w:ilvl w:val="0"/>
          <w:numId w:val="49"/>
        </w:numPr>
        <w:autoSpaceDE w:val="0"/>
        <w:autoSpaceDN w:val="0"/>
        <w:adjustRightInd w:val="0"/>
        <w:spacing w:after="0"/>
        <w:ind w:left="709" w:hanging="283"/>
        <w:jc w:val="both"/>
        <w:rPr>
          <w:rFonts w:ascii="Cambria" w:hAnsi="Cambria" w:cs="Calibri"/>
          <w:color w:val="000000" w:themeColor="text1"/>
          <w:sz w:val="24"/>
          <w:szCs w:val="24"/>
        </w:rPr>
      </w:pPr>
      <w:r w:rsidRPr="00DD343A">
        <w:rPr>
          <w:rFonts w:ascii="Cambria" w:hAnsi="Cambria" w:cs="Calibri"/>
          <w:color w:val="000000" w:themeColor="text1"/>
          <w:sz w:val="24"/>
          <w:szCs w:val="24"/>
        </w:rPr>
        <w:t>dokonać bezpośredniej zapłaty wynagrodzenia podwykonawcy lub dalszemu podwykonawcy, jeżeli podwykonawca lub dalszy podwykonawca wykaże zasadność takiej zapłaty.</w:t>
      </w:r>
    </w:p>
    <w:p w14:paraId="536C44C9" w14:textId="77777777" w:rsidR="003728F0" w:rsidRPr="00DD343A" w:rsidRDefault="003728F0">
      <w:pPr>
        <w:pStyle w:val="Akapitzlist"/>
        <w:numPr>
          <w:ilvl w:val="3"/>
          <w:numId w:val="6"/>
        </w:numPr>
        <w:overflowPunct w:val="0"/>
        <w:autoSpaceDE w:val="0"/>
        <w:autoSpaceDN w:val="0"/>
        <w:spacing w:after="0"/>
        <w:ind w:left="426" w:hanging="426"/>
        <w:jc w:val="both"/>
        <w:rPr>
          <w:rFonts w:ascii="Cambria" w:hAnsi="Cambria"/>
          <w:color w:val="000000" w:themeColor="text1"/>
          <w:sz w:val="24"/>
          <w:szCs w:val="24"/>
        </w:rPr>
      </w:pPr>
      <w:r w:rsidRPr="00DD343A">
        <w:rPr>
          <w:rFonts w:ascii="Cambria" w:hAnsi="Cambria"/>
          <w:color w:val="000000" w:themeColor="text1"/>
          <w:sz w:val="24"/>
          <w:szCs w:val="24"/>
        </w:rPr>
        <w:t>W przypadku dokonania bezpośredniej zapłaty podwykonawcy lub dalszemu podwykonawcy, o której mowa w ust. 12 pkt 3, Zamawiający potrąci kwotę wypłaconego podwykonawcy lub dalszemu podwykonawcy wynagrodzenia z wynagrodzenia należnego Wykonawcy.</w:t>
      </w:r>
    </w:p>
    <w:p w14:paraId="7B97AE0E" w14:textId="77777777" w:rsidR="003728F0" w:rsidRPr="00DD343A" w:rsidRDefault="003728F0">
      <w:pPr>
        <w:pStyle w:val="Akapitzlist"/>
        <w:numPr>
          <w:ilvl w:val="3"/>
          <w:numId w:val="6"/>
        </w:numPr>
        <w:overflowPunct w:val="0"/>
        <w:autoSpaceDE w:val="0"/>
        <w:autoSpaceDN w:val="0"/>
        <w:spacing w:after="0"/>
        <w:ind w:left="426" w:hanging="426"/>
        <w:rPr>
          <w:rFonts w:ascii="Cambria" w:hAnsi="Cambria"/>
          <w:color w:val="000000" w:themeColor="text1"/>
          <w:sz w:val="24"/>
          <w:szCs w:val="24"/>
        </w:rPr>
      </w:pPr>
      <w:r w:rsidRPr="00DD343A">
        <w:rPr>
          <w:rFonts w:ascii="Cambria" w:hAnsi="Cambria"/>
          <w:color w:val="000000" w:themeColor="text1"/>
          <w:sz w:val="24"/>
          <w:szCs w:val="24"/>
        </w:rPr>
        <w:t>Zasady wystawiania faktur:</w:t>
      </w:r>
    </w:p>
    <w:p w14:paraId="04FD4387" w14:textId="77777777" w:rsidR="003728F0" w:rsidRPr="00DD343A" w:rsidRDefault="003728F0">
      <w:pPr>
        <w:widowControl/>
        <w:numPr>
          <w:ilvl w:val="2"/>
          <w:numId w:val="50"/>
        </w:numPr>
        <w:suppressAutoHyphens w:val="0"/>
        <w:overflowPunct w:val="0"/>
        <w:autoSpaceDE w:val="0"/>
        <w:autoSpaceDN w:val="0"/>
        <w:spacing w:after="0"/>
        <w:rPr>
          <w:rFonts w:ascii="Cambria" w:hAnsi="Cambria"/>
          <w:color w:val="000000" w:themeColor="text1"/>
          <w:sz w:val="24"/>
          <w:szCs w:val="24"/>
        </w:rPr>
      </w:pPr>
      <w:r w:rsidRPr="00DD343A">
        <w:rPr>
          <w:rFonts w:ascii="Cambria" w:hAnsi="Cambria"/>
          <w:color w:val="000000" w:themeColor="text1"/>
          <w:sz w:val="24"/>
          <w:szCs w:val="24"/>
        </w:rPr>
        <w:t xml:space="preserve">Zamawiający upoważnia Wykonawcę do wystawiania faktury na: </w:t>
      </w:r>
    </w:p>
    <w:p w14:paraId="17D2BB0B" w14:textId="77777777" w:rsidR="00ED0551" w:rsidRPr="00DD343A" w:rsidRDefault="00ED0551" w:rsidP="00ED0551">
      <w:pPr>
        <w:spacing w:after="0"/>
        <w:ind w:left="708"/>
        <w:outlineLvl w:val="3"/>
        <w:rPr>
          <w:rFonts w:ascii="Cambria" w:hAnsi="Cambria"/>
          <w:b/>
          <w:bCs/>
          <w:sz w:val="24"/>
          <w:szCs w:val="24"/>
        </w:rPr>
      </w:pPr>
      <w:r w:rsidRPr="00DD343A">
        <w:rPr>
          <w:rFonts w:ascii="Cambria" w:hAnsi="Cambria"/>
          <w:b/>
          <w:bCs/>
          <w:sz w:val="24"/>
          <w:szCs w:val="24"/>
        </w:rPr>
        <w:t xml:space="preserve">Nabywca: Gmina Szczucin, ul. Wolności 3, 33-230 Szczucin, </w:t>
      </w:r>
    </w:p>
    <w:p w14:paraId="1D92F789" w14:textId="6A63F59F" w:rsidR="00ED0551" w:rsidRPr="00DD343A" w:rsidRDefault="00ED0551" w:rsidP="00ED0551">
      <w:pPr>
        <w:spacing w:after="0"/>
        <w:ind w:left="708"/>
        <w:outlineLvl w:val="3"/>
        <w:rPr>
          <w:rFonts w:ascii="Cambria" w:hAnsi="Cambria"/>
          <w:b/>
          <w:bCs/>
          <w:sz w:val="24"/>
          <w:szCs w:val="24"/>
        </w:rPr>
      </w:pPr>
      <w:r w:rsidRPr="00DD343A">
        <w:rPr>
          <w:rFonts w:ascii="Cambria" w:hAnsi="Cambria"/>
          <w:b/>
          <w:bCs/>
          <w:sz w:val="24"/>
          <w:szCs w:val="24"/>
        </w:rPr>
        <w:t xml:space="preserve">NIP 871-17-69-963, REGON 851-660-772 </w:t>
      </w:r>
    </w:p>
    <w:p w14:paraId="12C2E785" w14:textId="2A2F0F20" w:rsidR="00ED0551" w:rsidRPr="00DD343A" w:rsidRDefault="00ED0551" w:rsidP="00ED0551">
      <w:pPr>
        <w:spacing w:after="0"/>
        <w:ind w:left="708"/>
        <w:outlineLvl w:val="3"/>
        <w:rPr>
          <w:rFonts w:ascii="Cambria" w:hAnsi="Cambria"/>
          <w:b/>
          <w:bCs/>
        </w:rPr>
      </w:pPr>
      <w:r w:rsidRPr="00DD343A">
        <w:rPr>
          <w:rFonts w:ascii="Cambria" w:hAnsi="Cambria"/>
          <w:b/>
          <w:bCs/>
          <w:sz w:val="24"/>
          <w:szCs w:val="24"/>
        </w:rPr>
        <w:t>Odbiorca: Urząd Miasta i Gminy Szczucin ul. Wolności 3, 33-230 Szczucin, NIP 871-10-20-805, REGON 000-548-904</w:t>
      </w:r>
    </w:p>
    <w:p w14:paraId="123D7297" w14:textId="77777777" w:rsidR="003728F0" w:rsidRPr="00DD343A" w:rsidRDefault="003728F0">
      <w:pPr>
        <w:widowControl/>
        <w:numPr>
          <w:ilvl w:val="2"/>
          <w:numId w:val="50"/>
        </w:numPr>
        <w:suppressAutoHyphens w:val="0"/>
        <w:overflowPunct w:val="0"/>
        <w:autoSpaceDE w:val="0"/>
        <w:autoSpaceDN w:val="0"/>
        <w:spacing w:after="0"/>
        <w:rPr>
          <w:rFonts w:ascii="Cambria" w:hAnsi="Cambria"/>
          <w:color w:val="000000" w:themeColor="text1"/>
          <w:sz w:val="24"/>
          <w:szCs w:val="24"/>
        </w:rPr>
      </w:pPr>
      <w:r w:rsidRPr="00DD343A">
        <w:rPr>
          <w:rFonts w:ascii="Cambria" w:hAnsi="Cambria"/>
          <w:color w:val="000000" w:themeColor="text1"/>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(tj. Dz. U. z 2020 r. poz. 1666 ze zm.).</w:t>
      </w:r>
    </w:p>
    <w:p w14:paraId="5A61D34F" w14:textId="77777777" w:rsidR="003728F0" w:rsidRPr="00DD343A" w:rsidRDefault="003728F0">
      <w:pPr>
        <w:widowControl/>
        <w:numPr>
          <w:ilvl w:val="2"/>
          <w:numId w:val="50"/>
        </w:numPr>
        <w:suppressAutoHyphens w:val="0"/>
        <w:overflowPunct w:val="0"/>
        <w:autoSpaceDE w:val="0"/>
        <w:autoSpaceDN w:val="0"/>
        <w:spacing w:after="0"/>
        <w:rPr>
          <w:rFonts w:ascii="Cambria" w:hAnsi="Cambria"/>
          <w:color w:val="000000" w:themeColor="text1"/>
          <w:sz w:val="24"/>
          <w:szCs w:val="24"/>
        </w:rPr>
      </w:pPr>
      <w:r w:rsidRPr="00DD343A">
        <w:rPr>
          <w:rFonts w:ascii="Cambria" w:hAnsi="Cambria"/>
          <w:color w:val="000000" w:themeColor="text1"/>
          <w:sz w:val="24"/>
          <w:szCs w:val="24"/>
        </w:rPr>
        <w:t xml:space="preserve">Zapłata faktury nastąpi z uwzględnieniem przepisów art. 108a ust. 1a ustawy </w:t>
      </w:r>
      <w:r w:rsidRPr="00DD343A">
        <w:rPr>
          <w:rFonts w:ascii="Cambria" w:hAnsi="Cambria"/>
          <w:color w:val="000000" w:themeColor="text1"/>
          <w:sz w:val="24"/>
          <w:szCs w:val="24"/>
        </w:rPr>
        <w:br/>
        <w:t>o podatku od towarów i usług.</w:t>
      </w:r>
    </w:p>
    <w:p w14:paraId="75F47056" w14:textId="77777777" w:rsidR="003728F0" w:rsidRPr="00DD343A" w:rsidRDefault="003728F0">
      <w:pPr>
        <w:widowControl/>
        <w:numPr>
          <w:ilvl w:val="2"/>
          <w:numId w:val="50"/>
        </w:numPr>
        <w:suppressAutoHyphens w:val="0"/>
        <w:overflowPunct w:val="0"/>
        <w:autoSpaceDE w:val="0"/>
        <w:autoSpaceDN w:val="0"/>
        <w:spacing w:after="0"/>
        <w:rPr>
          <w:rFonts w:ascii="Cambria" w:hAnsi="Cambria"/>
          <w:color w:val="000000" w:themeColor="text1"/>
          <w:sz w:val="24"/>
          <w:szCs w:val="24"/>
        </w:rPr>
      </w:pPr>
      <w:r w:rsidRPr="00DD343A">
        <w:rPr>
          <w:rFonts w:ascii="Cambria" w:hAnsi="Cambria"/>
          <w:color w:val="000000" w:themeColor="text1"/>
          <w:sz w:val="24"/>
          <w:szCs w:val="24"/>
        </w:rPr>
        <w:t>Wykonawca jest zobowiązany podać na fakturze adnotację „mechanizm podzielonej płatności”.</w:t>
      </w:r>
    </w:p>
    <w:p w14:paraId="3D869000" w14:textId="77777777" w:rsidR="003728F0" w:rsidRPr="00DD343A" w:rsidRDefault="003728F0">
      <w:pPr>
        <w:widowControl/>
        <w:numPr>
          <w:ilvl w:val="2"/>
          <w:numId w:val="50"/>
        </w:numPr>
        <w:suppressAutoHyphens w:val="0"/>
        <w:overflowPunct w:val="0"/>
        <w:autoSpaceDE w:val="0"/>
        <w:autoSpaceDN w:val="0"/>
        <w:spacing w:after="0"/>
        <w:rPr>
          <w:rFonts w:ascii="Cambria" w:hAnsi="Cambria"/>
          <w:color w:val="000000" w:themeColor="text1"/>
          <w:sz w:val="24"/>
          <w:szCs w:val="24"/>
        </w:rPr>
      </w:pPr>
      <w:r w:rsidRPr="00DD343A">
        <w:rPr>
          <w:rFonts w:ascii="Cambria" w:hAnsi="Cambria"/>
          <w:color w:val="000000" w:themeColor="text1"/>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w:t>
      </w:r>
      <w:r w:rsidRPr="00DD343A">
        <w:rPr>
          <w:rFonts w:ascii="Cambria" w:hAnsi="Cambria"/>
          <w:color w:val="000000" w:themeColor="text1"/>
          <w:sz w:val="24"/>
          <w:szCs w:val="24"/>
        </w:rPr>
        <w:lastRenderedPageBreak/>
        <w:t>ustawy o VAT - Wykazie podmiotów zarejestrowanych jako podatnicy VAT, niezarejestrowanych oraz wykreślonych i przywróconych do rejestru VAT, najpóźniej na 5  dni roboczych przed wyznaczonym terminem płatności,</w:t>
      </w:r>
    </w:p>
    <w:p w14:paraId="6E4F141B" w14:textId="77777777" w:rsidR="003728F0" w:rsidRPr="00DD343A" w:rsidRDefault="003728F0">
      <w:pPr>
        <w:widowControl/>
        <w:numPr>
          <w:ilvl w:val="2"/>
          <w:numId w:val="50"/>
        </w:numPr>
        <w:suppressAutoHyphens w:val="0"/>
        <w:overflowPunct w:val="0"/>
        <w:autoSpaceDE w:val="0"/>
        <w:autoSpaceDN w:val="0"/>
        <w:spacing w:after="0"/>
        <w:rPr>
          <w:rFonts w:ascii="Cambria" w:hAnsi="Cambria"/>
          <w:color w:val="000000" w:themeColor="text1"/>
          <w:sz w:val="24"/>
          <w:szCs w:val="24"/>
        </w:rPr>
      </w:pPr>
      <w:r w:rsidRPr="00DD343A">
        <w:rPr>
          <w:rFonts w:ascii="Cambria" w:hAnsi="Cambria"/>
          <w:color w:val="000000" w:themeColor="text1"/>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9B2693E" w14:textId="77777777" w:rsidR="003728F0" w:rsidRPr="00DD343A" w:rsidRDefault="003728F0" w:rsidP="006D76EA">
      <w:pPr>
        <w:autoSpaceDE w:val="0"/>
        <w:autoSpaceDN w:val="0"/>
        <w:spacing w:after="0"/>
        <w:jc w:val="center"/>
        <w:rPr>
          <w:rFonts w:ascii="Cambria" w:hAnsi="Cambria"/>
          <w:b/>
          <w:bCs/>
          <w:color w:val="000000" w:themeColor="text1"/>
          <w:sz w:val="24"/>
          <w:szCs w:val="24"/>
        </w:rPr>
      </w:pPr>
    </w:p>
    <w:bookmarkEnd w:id="4"/>
    <w:bookmarkEnd w:id="5"/>
    <w:p w14:paraId="17AA3AB3" w14:textId="7804F7C7" w:rsidR="00041C28" w:rsidRPr="00DD343A" w:rsidRDefault="00041C28"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 6</w:t>
      </w:r>
    </w:p>
    <w:p w14:paraId="789A9F8B" w14:textId="77777777" w:rsidR="00041C28" w:rsidRPr="00DD343A" w:rsidRDefault="00041C28" w:rsidP="006D76EA">
      <w:pPr>
        <w:autoSpaceDE w:val="0"/>
        <w:autoSpaceDN w:val="0"/>
        <w:spacing w:after="0"/>
        <w:ind w:left="567" w:hanging="567"/>
        <w:jc w:val="center"/>
        <w:rPr>
          <w:rFonts w:ascii="Cambria" w:eastAsia="Calibri" w:hAnsi="Cambria"/>
          <w:b/>
          <w:bCs/>
          <w:sz w:val="24"/>
          <w:szCs w:val="24"/>
        </w:rPr>
      </w:pPr>
      <w:r w:rsidRPr="00DD343A">
        <w:rPr>
          <w:rFonts w:ascii="Cambria" w:eastAsia="Calibri" w:hAnsi="Cambria"/>
          <w:b/>
          <w:bCs/>
          <w:sz w:val="24"/>
          <w:szCs w:val="24"/>
        </w:rPr>
        <w:t>Odbiory robót</w:t>
      </w:r>
    </w:p>
    <w:p w14:paraId="5EE79260" w14:textId="77777777" w:rsidR="00041C28" w:rsidRPr="00DD343A" w:rsidRDefault="00041C28">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DD343A">
        <w:rPr>
          <w:rFonts w:ascii="Cambria" w:hAnsi="Cambria"/>
          <w:sz w:val="24"/>
          <w:szCs w:val="24"/>
        </w:rPr>
        <w:t>Strony zgodnie postanawiają, że będą stosowane następujące rodzaje odbiorów robót:</w:t>
      </w:r>
    </w:p>
    <w:p w14:paraId="74E768E1" w14:textId="77777777" w:rsidR="00041C28" w:rsidRPr="00DD343A" w:rsidRDefault="00041C28">
      <w:pPr>
        <w:pStyle w:val="Akapitzlist"/>
        <w:numPr>
          <w:ilvl w:val="0"/>
          <w:numId w:val="11"/>
        </w:numPr>
        <w:tabs>
          <w:tab w:val="clear" w:pos="850"/>
        </w:tabs>
        <w:autoSpaceDE w:val="0"/>
        <w:autoSpaceDN w:val="0"/>
        <w:adjustRightInd w:val="0"/>
        <w:spacing w:after="0"/>
        <w:ind w:left="709"/>
        <w:jc w:val="both"/>
        <w:rPr>
          <w:rFonts w:ascii="Cambria" w:hAnsi="Cambria"/>
          <w:color w:val="000000"/>
          <w:sz w:val="24"/>
          <w:szCs w:val="24"/>
          <w:lang w:eastAsia="en-US"/>
        </w:rPr>
      </w:pPr>
      <w:r w:rsidRPr="00DD343A">
        <w:rPr>
          <w:rFonts w:ascii="Cambria" w:hAnsi="Cambria"/>
          <w:b/>
          <w:bCs/>
          <w:color w:val="000000"/>
          <w:sz w:val="24"/>
          <w:szCs w:val="24"/>
        </w:rPr>
        <w:t>odbiory robót zanikających i ulegających zakryciu</w:t>
      </w:r>
      <w:r w:rsidRPr="00DD343A">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329E1558" w14:textId="182C256A" w:rsidR="00F50F62" w:rsidRPr="00F50F62" w:rsidRDefault="00041C28">
      <w:pPr>
        <w:pStyle w:val="Akapitzlist"/>
        <w:numPr>
          <w:ilvl w:val="0"/>
          <w:numId w:val="11"/>
        </w:numPr>
        <w:jc w:val="both"/>
        <w:rPr>
          <w:rFonts w:ascii="Cambria" w:hAnsi="Cambria"/>
          <w:color w:val="000000"/>
          <w:sz w:val="24"/>
          <w:szCs w:val="24"/>
        </w:rPr>
      </w:pPr>
      <w:r w:rsidRPr="00F50F62">
        <w:rPr>
          <w:rFonts w:ascii="Cambria" w:hAnsi="Cambria"/>
          <w:b/>
          <w:bCs/>
          <w:color w:val="000000"/>
          <w:sz w:val="24"/>
          <w:szCs w:val="24"/>
        </w:rPr>
        <w:t>odbi</w:t>
      </w:r>
      <w:r w:rsidR="00A14DDF" w:rsidRPr="00F50F62">
        <w:rPr>
          <w:rFonts w:ascii="Cambria" w:hAnsi="Cambria"/>
          <w:b/>
          <w:bCs/>
          <w:color w:val="000000"/>
          <w:sz w:val="24"/>
          <w:szCs w:val="24"/>
        </w:rPr>
        <w:t>ory</w:t>
      </w:r>
      <w:r w:rsidRPr="00F50F62">
        <w:rPr>
          <w:rFonts w:ascii="Cambria" w:hAnsi="Cambria"/>
          <w:b/>
          <w:bCs/>
          <w:color w:val="000000"/>
          <w:sz w:val="24"/>
          <w:szCs w:val="24"/>
        </w:rPr>
        <w:t xml:space="preserve"> częściow</w:t>
      </w:r>
      <w:r w:rsidR="00A14DDF" w:rsidRPr="00F50F62">
        <w:rPr>
          <w:rFonts w:ascii="Cambria" w:hAnsi="Cambria"/>
          <w:b/>
          <w:bCs/>
          <w:color w:val="000000"/>
          <w:sz w:val="24"/>
          <w:szCs w:val="24"/>
        </w:rPr>
        <w:t>e</w:t>
      </w:r>
      <w:r w:rsidRPr="00F50F62">
        <w:rPr>
          <w:rFonts w:ascii="Cambria" w:hAnsi="Cambria"/>
          <w:b/>
          <w:bCs/>
          <w:color w:val="000000"/>
          <w:sz w:val="24"/>
          <w:szCs w:val="24"/>
        </w:rPr>
        <w:t xml:space="preserve"> </w:t>
      </w:r>
      <w:r w:rsidR="00F50F62" w:rsidRPr="00F50F62">
        <w:rPr>
          <w:rFonts w:ascii="Cambria" w:hAnsi="Cambria"/>
          <w:color w:val="000000"/>
          <w:sz w:val="24"/>
          <w:szCs w:val="24"/>
        </w:rPr>
        <w:t xml:space="preserve">po </w:t>
      </w:r>
      <w:r w:rsidR="0007224B">
        <w:rPr>
          <w:rFonts w:ascii="Cambria" w:hAnsi="Cambria"/>
          <w:color w:val="000000"/>
          <w:sz w:val="24"/>
          <w:szCs w:val="24"/>
        </w:rPr>
        <w:t>przekazaniu dokumentacji projektowej lu</w:t>
      </w:r>
      <w:r w:rsidR="007944CF">
        <w:rPr>
          <w:rFonts w:ascii="Cambria" w:hAnsi="Cambria"/>
          <w:color w:val="000000"/>
          <w:sz w:val="24"/>
          <w:szCs w:val="24"/>
        </w:rPr>
        <w:t xml:space="preserve">b </w:t>
      </w:r>
      <w:r w:rsidR="0007224B">
        <w:rPr>
          <w:rFonts w:ascii="Cambria" w:hAnsi="Cambria"/>
          <w:color w:val="000000"/>
          <w:sz w:val="24"/>
          <w:szCs w:val="24"/>
        </w:rPr>
        <w:t xml:space="preserve"> </w:t>
      </w:r>
      <w:r w:rsidR="00F50F62" w:rsidRPr="00F50F62">
        <w:rPr>
          <w:rFonts w:ascii="Cambria" w:hAnsi="Cambria"/>
          <w:color w:val="000000"/>
          <w:sz w:val="24"/>
          <w:szCs w:val="24"/>
        </w:rPr>
        <w:t>zakończeniu</w:t>
      </w:r>
      <w:r w:rsidR="0007224B">
        <w:rPr>
          <w:rFonts w:ascii="Cambria" w:hAnsi="Cambria"/>
          <w:color w:val="000000"/>
          <w:sz w:val="24"/>
          <w:szCs w:val="24"/>
        </w:rPr>
        <w:t xml:space="preserve"> </w:t>
      </w:r>
      <w:r w:rsidR="00F50F62" w:rsidRPr="00F50F62">
        <w:rPr>
          <w:rFonts w:ascii="Cambria" w:hAnsi="Cambria"/>
          <w:color w:val="000000"/>
          <w:sz w:val="24"/>
          <w:szCs w:val="24"/>
        </w:rPr>
        <w:t xml:space="preserve"> robót w etapie rozliczeniowym i po przedstawieniu Zamawiającemu zaakceptowanego przez inspektora nadzoru kosztorysu powykonawczego za roboty wykonane w okresie rozliczeniowym – będący podstawą wystawienia faktury częściowej. </w:t>
      </w:r>
    </w:p>
    <w:p w14:paraId="49D67485" w14:textId="77777777" w:rsidR="00F50F62" w:rsidRDefault="00041C28">
      <w:pPr>
        <w:pStyle w:val="Akapitzlist"/>
        <w:numPr>
          <w:ilvl w:val="0"/>
          <w:numId w:val="11"/>
        </w:numPr>
        <w:tabs>
          <w:tab w:val="clear" w:pos="850"/>
        </w:tabs>
        <w:autoSpaceDE w:val="0"/>
        <w:autoSpaceDN w:val="0"/>
        <w:adjustRightInd w:val="0"/>
        <w:spacing w:after="0"/>
        <w:ind w:left="709"/>
        <w:jc w:val="both"/>
        <w:rPr>
          <w:rFonts w:ascii="Cambria" w:hAnsi="Cambria"/>
          <w:color w:val="000000"/>
          <w:sz w:val="24"/>
          <w:szCs w:val="24"/>
        </w:rPr>
      </w:pPr>
      <w:r w:rsidRPr="00F50F62">
        <w:rPr>
          <w:rFonts w:ascii="Cambria" w:hAnsi="Cambria"/>
          <w:b/>
          <w:bCs/>
          <w:color w:val="000000"/>
          <w:sz w:val="24"/>
          <w:szCs w:val="24"/>
        </w:rPr>
        <w:t>odbiór końcowy</w:t>
      </w:r>
      <w:r w:rsidRPr="00F50F62">
        <w:rPr>
          <w:rFonts w:ascii="Cambria" w:hAnsi="Cambria"/>
          <w:color w:val="000000"/>
          <w:sz w:val="24"/>
          <w:szCs w:val="24"/>
        </w:rPr>
        <w:t xml:space="preserve"> </w:t>
      </w:r>
      <w:r w:rsidR="00F50F62" w:rsidRPr="00F50F62">
        <w:rPr>
          <w:rFonts w:ascii="Cambria" w:hAnsi="Cambria"/>
          <w:color w:val="000000"/>
          <w:sz w:val="24"/>
          <w:szCs w:val="24"/>
        </w:rPr>
        <w:t>po zakończeniu wszystkich robót budowlanych i po przedstawieniu Zamawiającemu zaakceptowanego przez inspektora nadzoru kosztorysu powykonawczego za roboty wykonane w okresie rozliczeniowym - będący podstawą wystawienia faktury końcowej,</w:t>
      </w:r>
    </w:p>
    <w:p w14:paraId="0ABA3175" w14:textId="77777777" w:rsidR="00041C28" w:rsidRPr="00DD343A" w:rsidRDefault="00041C28">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DD343A">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2407FF04" w14:textId="477EB5B9" w:rsidR="00041C28" w:rsidRPr="00DD343A" w:rsidRDefault="00041C28">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DD343A">
        <w:rPr>
          <w:rFonts w:ascii="Cambria" w:hAnsi="Cambria"/>
          <w:sz w:val="24"/>
          <w:szCs w:val="24"/>
        </w:rPr>
        <w:t xml:space="preserve">Podstawą zgłoszenia przez Wykonawcę gotowości do odbioru częściowego lub końcowego, będzie faktyczne wykonanie </w:t>
      </w:r>
      <w:r w:rsidR="0007224B">
        <w:rPr>
          <w:rFonts w:ascii="Cambria" w:hAnsi="Cambria"/>
          <w:sz w:val="24"/>
          <w:szCs w:val="24"/>
        </w:rPr>
        <w:t xml:space="preserve">dokumentacji projektowej lub </w:t>
      </w:r>
      <w:r w:rsidRPr="00DD343A">
        <w:rPr>
          <w:rFonts w:ascii="Cambria" w:hAnsi="Cambria"/>
          <w:sz w:val="24"/>
          <w:szCs w:val="24"/>
        </w:rPr>
        <w:t xml:space="preserve">wszystkich robót w </w:t>
      </w:r>
      <w:r w:rsidR="0007224B">
        <w:rPr>
          <w:rFonts w:ascii="Cambria" w:hAnsi="Cambria"/>
          <w:sz w:val="24"/>
          <w:szCs w:val="24"/>
        </w:rPr>
        <w:t>okresie</w:t>
      </w:r>
      <w:r w:rsidRPr="00DD343A">
        <w:rPr>
          <w:rFonts w:ascii="Cambria" w:hAnsi="Cambria"/>
          <w:sz w:val="24"/>
          <w:szCs w:val="24"/>
        </w:rPr>
        <w:t xml:space="preserve"> rozliczeniowym lub całości zadania (dla odbioru końcowego)</w:t>
      </w:r>
      <w:r w:rsidR="0007224B">
        <w:rPr>
          <w:rFonts w:ascii="Cambria" w:hAnsi="Cambria"/>
          <w:sz w:val="24"/>
          <w:szCs w:val="24"/>
        </w:rPr>
        <w:t>.</w:t>
      </w:r>
      <w:r w:rsidRPr="00DD343A">
        <w:rPr>
          <w:rFonts w:ascii="Cambria" w:hAnsi="Cambria"/>
          <w:sz w:val="24"/>
          <w:szCs w:val="24"/>
        </w:rPr>
        <w:t xml:space="preserve"> </w:t>
      </w:r>
      <w:r w:rsidR="0007224B">
        <w:rPr>
          <w:rFonts w:ascii="Cambria" w:hAnsi="Cambria"/>
          <w:sz w:val="24"/>
          <w:szCs w:val="24"/>
        </w:rPr>
        <w:t xml:space="preserve">Zakończenie robót w okresie rozliczeniowym i wszystkich robót </w:t>
      </w:r>
      <w:r w:rsidRPr="00DD343A">
        <w:rPr>
          <w:rFonts w:ascii="Cambria" w:hAnsi="Cambria"/>
          <w:sz w:val="24"/>
          <w:szCs w:val="24"/>
        </w:rPr>
        <w:t xml:space="preserve">potwierdzone </w:t>
      </w:r>
      <w:r w:rsidR="0007224B">
        <w:rPr>
          <w:rFonts w:ascii="Cambria" w:hAnsi="Cambria"/>
          <w:sz w:val="24"/>
          <w:szCs w:val="24"/>
        </w:rPr>
        <w:t xml:space="preserve">zostanie </w:t>
      </w:r>
      <w:r w:rsidRPr="00DD343A">
        <w:rPr>
          <w:rFonts w:ascii="Cambria" w:hAnsi="Cambria"/>
          <w:sz w:val="24"/>
          <w:szCs w:val="24"/>
        </w:rPr>
        <w:t>w Dzienniku budowy wpisem dokonanym przez kierownika budowy, potwierdzonym przez Inspektora nadzoru.</w:t>
      </w:r>
    </w:p>
    <w:p w14:paraId="4594D589" w14:textId="77777777" w:rsidR="00041C28" w:rsidRPr="00DD343A" w:rsidRDefault="00041C28">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DD343A">
        <w:rPr>
          <w:rFonts w:ascii="Cambria" w:hAnsi="Cambria"/>
          <w:sz w:val="24"/>
          <w:szCs w:val="24"/>
        </w:rPr>
        <w:t>Wraz ze zgłoszeniem do końcowego odbioru Wykonawca przekaże Zamawiającemu następujące dokumenty wynikające z art. 57 ustawy Prawo budowlane:</w:t>
      </w:r>
    </w:p>
    <w:p w14:paraId="064789A3" w14:textId="77777777" w:rsidR="00907B76" w:rsidRPr="00907B76" w:rsidRDefault="00F96469" w:rsidP="00907B76">
      <w:pPr>
        <w:pStyle w:val="Akapitzlist"/>
        <w:numPr>
          <w:ilvl w:val="0"/>
          <w:numId w:val="12"/>
        </w:numPr>
        <w:autoSpaceDE w:val="0"/>
        <w:autoSpaceDN w:val="0"/>
        <w:adjustRightInd w:val="0"/>
        <w:spacing w:after="0"/>
        <w:ind w:hanging="424"/>
        <w:jc w:val="both"/>
        <w:rPr>
          <w:rFonts w:ascii="Cambria" w:hAnsi="Cambria"/>
          <w:sz w:val="24"/>
          <w:szCs w:val="24"/>
        </w:rPr>
      </w:pPr>
      <w:r w:rsidRPr="00DD343A">
        <w:rPr>
          <w:rFonts w:ascii="Cambria" w:hAnsi="Cambria"/>
          <w:sz w:val="24"/>
          <w:szCs w:val="24"/>
        </w:rPr>
        <w:t xml:space="preserve">Prawomocną </w:t>
      </w:r>
      <w:r w:rsidR="00E20573" w:rsidRPr="00DD343A">
        <w:rPr>
          <w:rFonts w:ascii="Cambria" w:hAnsi="Cambria"/>
          <w:sz w:val="24"/>
          <w:szCs w:val="24"/>
        </w:rPr>
        <w:t>decyzję pozwolenia na użytkowanie</w:t>
      </w:r>
      <w:r w:rsidR="003039F3">
        <w:rPr>
          <w:rFonts w:ascii="Cambria" w:hAnsi="Cambria"/>
          <w:sz w:val="24"/>
          <w:szCs w:val="24"/>
        </w:rPr>
        <w:t xml:space="preserve"> </w:t>
      </w:r>
      <w:r w:rsidR="00907B76" w:rsidRPr="00907B76">
        <w:rPr>
          <w:rFonts w:ascii="Cambria" w:hAnsi="Cambria"/>
          <w:sz w:val="24"/>
          <w:szCs w:val="24"/>
        </w:rPr>
        <w:t xml:space="preserve">lub potwierdzenie skutecznego zgłoszenia zakończenia robót – </w:t>
      </w:r>
      <w:r w:rsidR="00907B76" w:rsidRPr="00907B76">
        <w:rPr>
          <w:rFonts w:ascii="Cambria" w:hAnsi="Cambria"/>
          <w:i/>
          <w:iCs/>
          <w:sz w:val="24"/>
          <w:szCs w:val="24"/>
        </w:rPr>
        <w:t>jeżeli są wymagane</w:t>
      </w:r>
      <w:r w:rsidR="00907B76" w:rsidRPr="00907B76">
        <w:rPr>
          <w:rFonts w:ascii="Cambria" w:hAnsi="Cambria"/>
          <w:sz w:val="24"/>
          <w:szCs w:val="24"/>
        </w:rPr>
        <w:t>,</w:t>
      </w:r>
    </w:p>
    <w:p w14:paraId="418A7059" w14:textId="77777777" w:rsidR="00E20573" w:rsidRPr="00DD343A" w:rsidRDefault="00E20573">
      <w:pPr>
        <w:pStyle w:val="Akapitzlist"/>
        <w:numPr>
          <w:ilvl w:val="0"/>
          <w:numId w:val="12"/>
        </w:numPr>
        <w:autoSpaceDE w:val="0"/>
        <w:autoSpaceDN w:val="0"/>
        <w:adjustRightInd w:val="0"/>
        <w:spacing w:after="0"/>
        <w:ind w:hanging="424"/>
        <w:jc w:val="both"/>
        <w:rPr>
          <w:rFonts w:ascii="Cambria" w:hAnsi="Cambria"/>
          <w:sz w:val="24"/>
          <w:szCs w:val="24"/>
        </w:rPr>
      </w:pPr>
      <w:r w:rsidRPr="00DD343A">
        <w:rPr>
          <w:rFonts w:ascii="Cambria" w:hAnsi="Cambria"/>
          <w:sz w:val="24"/>
          <w:szCs w:val="24"/>
        </w:rPr>
        <w:t>Dziennik budowy – jeżeli dotyczy,</w:t>
      </w:r>
    </w:p>
    <w:p w14:paraId="7704D8FA" w14:textId="1C3AA0E6" w:rsidR="00E20573" w:rsidRPr="00BC2102" w:rsidRDefault="00E20573">
      <w:pPr>
        <w:pStyle w:val="Akapitzlist"/>
        <w:numPr>
          <w:ilvl w:val="0"/>
          <w:numId w:val="12"/>
        </w:numPr>
        <w:autoSpaceDE w:val="0"/>
        <w:autoSpaceDN w:val="0"/>
        <w:adjustRightInd w:val="0"/>
        <w:spacing w:after="0"/>
        <w:ind w:hanging="424"/>
        <w:rPr>
          <w:rFonts w:ascii="Cambria" w:hAnsi="Cambria"/>
          <w:sz w:val="24"/>
          <w:szCs w:val="24"/>
        </w:rPr>
      </w:pPr>
      <w:r w:rsidRPr="00BC2102">
        <w:rPr>
          <w:rFonts w:ascii="Cambria" w:hAnsi="Cambria"/>
          <w:sz w:val="24"/>
          <w:szCs w:val="24"/>
        </w:rPr>
        <w:lastRenderedPageBreak/>
        <w:t xml:space="preserve">Dokumentację powykonawczą, opisaną i skompletowaną w formie papierowej </w:t>
      </w:r>
      <w:r w:rsidR="0010262C" w:rsidRPr="00BC2102">
        <w:rPr>
          <w:rFonts w:ascii="Cambria" w:hAnsi="Cambria"/>
          <w:sz w:val="24"/>
          <w:szCs w:val="24"/>
        </w:rPr>
        <w:t xml:space="preserve">lub </w:t>
      </w:r>
      <w:r w:rsidRPr="00BC2102">
        <w:rPr>
          <w:rFonts w:ascii="Cambria" w:hAnsi="Cambria"/>
          <w:sz w:val="24"/>
          <w:szCs w:val="24"/>
        </w:rPr>
        <w:t>elektronicznej w formacie doc i pdf,</w:t>
      </w:r>
    </w:p>
    <w:p w14:paraId="1004D613" w14:textId="64AB65B0" w:rsidR="00E20573" w:rsidRPr="00DD343A" w:rsidRDefault="00E20573">
      <w:pPr>
        <w:pStyle w:val="Akapitzlist"/>
        <w:numPr>
          <w:ilvl w:val="0"/>
          <w:numId w:val="12"/>
        </w:numPr>
        <w:autoSpaceDE w:val="0"/>
        <w:autoSpaceDN w:val="0"/>
        <w:adjustRightInd w:val="0"/>
        <w:spacing w:after="0"/>
        <w:ind w:hanging="424"/>
        <w:jc w:val="both"/>
        <w:rPr>
          <w:rFonts w:ascii="Cambria" w:hAnsi="Cambria"/>
          <w:strike/>
          <w:sz w:val="24"/>
          <w:szCs w:val="24"/>
        </w:rPr>
      </w:pPr>
      <w:r w:rsidRPr="00DD343A">
        <w:rPr>
          <w:rFonts w:ascii="Cambria" w:hAnsi="Cambria"/>
          <w:sz w:val="24"/>
          <w:szCs w:val="24"/>
        </w:rPr>
        <w:t xml:space="preserve">Dokumenty (atesty, certyfikaty, oświadczenia) potwierdzające, że wbudowane wyroby budowlane są zgodne z art. 10 ustawy Prawo budowlane (opisane </w:t>
      </w:r>
      <w:r w:rsidRPr="00DD343A">
        <w:rPr>
          <w:rFonts w:ascii="Cambria" w:hAnsi="Cambria"/>
          <w:sz w:val="24"/>
          <w:szCs w:val="24"/>
        </w:rPr>
        <w:br/>
        <w:t>i ostemplowane przez Kierownika budowy</w:t>
      </w:r>
      <w:r w:rsidR="00205C9B" w:rsidRPr="00DD343A">
        <w:rPr>
          <w:rFonts w:ascii="Cambria" w:hAnsi="Cambria"/>
          <w:sz w:val="24"/>
          <w:szCs w:val="24"/>
        </w:rPr>
        <w:t>,</w:t>
      </w:r>
      <w:r w:rsidRPr="00DD343A">
        <w:rPr>
          <w:rFonts w:ascii="Cambria" w:hAnsi="Cambria"/>
          <w:sz w:val="24"/>
          <w:szCs w:val="24"/>
        </w:rPr>
        <w:t xml:space="preserve"> </w:t>
      </w:r>
    </w:p>
    <w:p w14:paraId="249555EB" w14:textId="103B6602" w:rsidR="00E20573" w:rsidRPr="00BC2102" w:rsidRDefault="00E20573">
      <w:pPr>
        <w:pStyle w:val="Akapitzlist"/>
        <w:numPr>
          <w:ilvl w:val="0"/>
          <w:numId w:val="12"/>
        </w:numPr>
        <w:autoSpaceDE w:val="0"/>
        <w:autoSpaceDN w:val="0"/>
        <w:adjustRightInd w:val="0"/>
        <w:spacing w:after="0"/>
        <w:ind w:hanging="424"/>
        <w:jc w:val="both"/>
        <w:rPr>
          <w:rFonts w:ascii="Cambria" w:hAnsi="Cambria"/>
          <w:sz w:val="24"/>
          <w:szCs w:val="24"/>
        </w:rPr>
      </w:pPr>
      <w:r w:rsidRPr="00BC2102">
        <w:rPr>
          <w:rFonts w:ascii="Cambria" w:hAnsi="Cambria"/>
          <w:sz w:val="24"/>
          <w:szCs w:val="24"/>
        </w:rPr>
        <w:t xml:space="preserve">Protokoły i zaświadczenia z przeprowadzonych prób, badań, sprawdzeń i inne dokumenty </w:t>
      </w:r>
    </w:p>
    <w:p w14:paraId="100DE8FF" w14:textId="77777777" w:rsidR="00E20573" w:rsidRPr="00DD343A" w:rsidRDefault="00E20573">
      <w:pPr>
        <w:pStyle w:val="Akapitzlist"/>
        <w:numPr>
          <w:ilvl w:val="0"/>
          <w:numId w:val="12"/>
        </w:numPr>
        <w:autoSpaceDE w:val="0"/>
        <w:autoSpaceDN w:val="0"/>
        <w:adjustRightInd w:val="0"/>
        <w:spacing w:after="0"/>
        <w:ind w:hanging="424"/>
        <w:jc w:val="both"/>
        <w:rPr>
          <w:rFonts w:ascii="Cambria" w:hAnsi="Cambria"/>
          <w:sz w:val="24"/>
          <w:szCs w:val="24"/>
        </w:rPr>
      </w:pPr>
      <w:r w:rsidRPr="00DD343A">
        <w:rPr>
          <w:rFonts w:ascii="Cambria" w:hAnsi="Cambria"/>
          <w:sz w:val="24"/>
          <w:szCs w:val="24"/>
        </w:rPr>
        <w:t>Oświadczenie Kierownika budowy oraz kierowników robót o zakończeniu robót budowlanych oraz wykonaniu robót zgodnie ze sztuką budowlaną, obowiązującymi przepisami i normami,</w:t>
      </w:r>
    </w:p>
    <w:p w14:paraId="00B04333" w14:textId="1596A12F" w:rsidR="00E20573" w:rsidRPr="00DD343A" w:rsidRDefault="00E20573">
      <w:pPr>
        <w:pStyle w:val="Akapitzlist"/>
        <w:numPr>
          <w:ilvl w:val="0"/>
          <w:numId w:val="12"/>
        </w:numPr>
        <w:autoSpaceDE w:val="0"/>
        <w:autoSpaceDN w:val="0"/>
        <w:adjustRightInd w:val="0"/>
        <w:spacing w:after="0"/>
        <w:ind w:hanging="424"/>
        <w:jc w:val="both"/>
        <w:rPr>
          <w:rFonts w:ascii="Cambria" w:hAnsi="Cambria"/>
          <w:sz w:val="24"/>
          <w:szCs w:val="24"/>
        </w:rPr>
      </w:pPr>
      <w:r w:rsidRPr="00DD343A">
        <w:rPr>
          <w:rFonts w:ascii="Cambria" w:hAnsi="Cambria"/>
          <w:sz w:val="24"/>
          <w:szCs w:val="24"/>
        </w:rPr>
        <w:t xml:space="preserve">Inwentaryzację geodezyjną powykonawczą </w:t>
      </w:r>
      <w:r w:rsidR="00AF2D43" w:rsidRPr="00DD343A">
        <w:rPr>
          <w:rFonts w:ascii="Cambria" w:hAnsi="Cambria"/>
          <w:sz w:val="24"/>
          <w:szCs w:val="24"/>
        </w:rPr>
        <w:t xml:space="preserve">z uzyskanym zatwierdzeniem </w:t>
      </w:r>
      <w:r w:rsidRPr="00DD343A">
        <w:rPr>
          <w:rFonts w:ascii="Cambria" w:hAnsi="Cambria"/>
          <w:sz w:val="24"/>
          <w:szCs w:val="24"/>
        </w:rPr>
        <w:t>Państwowego Zasobu Geodezyjnego i Kartograficznego w PODGiK wraz ze stosownymi oświadczeniami geodety w dwóch egzemplarzach,</w:t>
      </w:r>
    </w:p>
    <w:p w14:paraId="04D53E62" w14:textId="1B5F9FA2" w:rsidR="00041C28" w:rsidRPr="00DD343A" w:rsidRDefault="00041C28">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DD343A">
        <w:rPr>
          <w:rFonts w:ascii="Cambria" w:hAnsi="Cambria"/>
          <w:sz w:val="24"/>
          <w:szCs w:val="24"/>
        </w:rPr>
        <w:t xml:space="preserve">Zamawiający wyznaczy i rozpocznie czynności odbioru częściowego i końcowego </w:t>
      </w:r>
      <w:r w:rsidR="0099509E" w:rsidRPr="00DD343A">
        <w:rPr>
          <w:rFonts w:ascii="Cambria" w:hAnsi="Cambria"/>
          <w:sz w:val="24"/>
          <w:szCs w:val="24"/>
        </w:rPr>
        <w:br/>
      </w:r>
      <w:r w:rsidRPr="00DD343A">
        <w:rPr>
          <w:rFonts w:ascii="Cambria" w:hAnsi="Cambria"/>
          <w:sz w:val="24"/>
          <w:szCs w:val="24"/>
        </w:rPr>
        <w:t xml:space="preserve">w terminie </w:t>
      </w:r>
      <w:r w:rsidRPr="00DD343A">
        <w:rPr>
          <w:rFonts w:ascii="Cambria" w:hAnsi="Cambria"/>
          <w:b/>
          <w:bCs/>
          <w:sz w:val="24"/>
          <w:szCs w:val="24"/>
        </w:rPr>
        <w:t xml:space="preserve">do </w:t>
      </w:r>
      <w:r w:rsidR="00C529F8">
        <w:rPr>
          <w:rFonts w:ascii="Cambria" w:hAnsi="Cambria"/>
          <w:b/>
          <w:bCs/>
          <w:sz w:val="24"/>
          <w:szCs w:val="24"/>
        </w:rPr>
        <w:t>14</w:t>
      </w:r>
      <w:r w:rsidR="009602DF" w:rsidRPr="00DD343A">
        <w:rPr>
          <w:rFonts w:ascii="Cambria" w:hAnsi="Cambria"/>
          <w:b/>
          <w:bCs/>
          <w:sz w:val="24"/>
          <w:szCs w:val="24"/>
        </w:rPr>
        <w:t xml:space="preserve"> </w:t>
      </w:r>
      <w:r w:rsidRPr="00DD343A">
        <w:rPr>
          <w:rFonts w:ascii="Cambria" w:hAnsi="Cambria"/>
          <w:b/>
          <w:bCs/>
          <w:sz w:val="24"/>
          <w:szCs w:val="24"/>
        </w:rPr>
        <w:t>dni od daty zawiadomienia go o osiągnięciu gotowości do odbioru końcowego</w:t>
      </w:r>
      <w:r w:rsidR="00AF2D43" w:rsidRPr="00DD343A">
        <w:rPr>
          <w:rFonts w:ascii="Cambria" w:hAnsi="Cambria"/>
          <w:b/>
          <w:bCs/>
          <w:sz w:val="24"/>
          <w:szCs w:val="24"/>
        </w:rPr>
        <w:t xml:space="preserve"> wraz z potwierdzeniem przez Inspektora Nadzoru</w:t>
      </w:r>
      <w:r w:rsidRPr="00DD343A">
        <w:rPr>
          <w:rFonts w:ascii="Cambria" w:hAnsi="Cambria"/>
          <w:sz w:val="24"/>
          <w:szCs w:val="24"/>
        </w:rPr>
        <w:t>.</w:t>
      </w:r>
    </w:p>
    <w:p w14:paraId="03C6E303" w14:textId="6E1D5738" w:rsidR="00041C28" w:rsidRPr="00DD343A" w:rsidRDefault="00041C28">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DD343A">
        <w:rPr>
          <w:rFonts w:ascii="Cambria" w:hAnsi="Cambria"/>
          <w:sz w:val="24"/>
          <w:szCs w:val="24"/>
        </w:rPr>
        <w:t xml:space="preserve">Zamawiający zobowiązany jest do dokonania lub odmowy dokonania odbioru częściowego i końcowego, w terminie </w:t>
      </w:r>
      <w:r w:rsidRPr="00DD343A">
        <w:rPr>
          <w:rFonts w:ascii="Cambria" w:hAnsi="Cambria"/>
          <w:b/>
          <w:bCs/>
          <w:sz w:val="24"/>
          <w:szCs w:val="24"/>
        </w:rPr>
        <w:t xml:space="preserve">do </w:t>
      </w:r>
      <w:r w:rsidR="00C529F8">
        <w:rPr>
          <w:rFonts w:ascii="Cambria" w:hAnsi="Cambria"/>
          <w:b/>
          <w:bCs/>
          <w:sz w:val="24"/>
          <w:szCs w:val="24"/>
        </w:rPr>
        <w:t>14</w:t>
      </w:r>
      <w:r w:rsidR="00E20573" w:rsidRPr="00DD343A">
        <w:rPr>
          <w:rFonts w:ascii="Cambria" w:hAnsi="Cambria"/>
          <w:b/>
          <w:bCs/>
          <w:sz w:val="24"/>
          <w:szCs w:val="24"/>
        </w:rPr>
        <w:t xml:space="preserve"> </w:t>
      </w:r>
      <w:r w:rsidRPr="00DD343A">
        <w:rPr>
          <w:rFonts w:ascii="Cambria" w:hAnsi="Cambria"/>
          <w:b/>
          <w:bCs/>
          <w:sz w:val="24"/>
          <w:szCs w:val="24"/>
        </w:rPr>
        <w:t>dni od dnia rozpoczęcia tego odbioru</w:t>
      </w:r>
      <w:r w:rsidRPr="00DD343A">
        <w:rPr>
          <w:rFonts w:ascii="Cambria" w:hAnsi="Cambria"/>
          <w:sz w:val="24"/>
          <w:szCs w:val="24"/>
        </w:rPr>
        <w:t>.</w:t>
      </w:r>
    </w:p>
    <w:p w14:paraId="7FFFA069" w14:textId="77777777" w:rsidR="00041C28" w:rsidRPr="00DD343A" w:rsidRDefault="00041C28">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DD343A">
        <w:rPr>
          <w:rFonts w:ascii="Cambria" w:hAnsi="Cambria"/>
          <w:sz w:val="24"/>
          <w:szCs w:val="24"/>
        </w:rPr>
        <w:t xml:space="preserve">W protokole odbioru częściowego i końcowego strony wskażą w szczególności zakres wykonanych prac, datę ich zakończenia, uwagi dotyczące jakości wykonanych prac oraz ewentualne usterki lub wady stwierdzone podczas odbioru </w:t>
      </w:r>
    </w:p>
    <w:p w14:paraId="0CB9D070" w14:textId="77777777" w:rsidR="00041C28" w:rsidRPr="00DD343A" w:rsidRDefault="00041C28">
      <w:pPr>
        <w:widowControl/>
        <w:numPr>
          <w:ilvl w:val="0"/>
          <w:numId w:val="13"/>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DD343A">
        <w:rPr>
          <w:rFonts w:ascii="Cambria" w:eastAsia="Calibri" w:hAnsi="Cambria"/>
          <w:color w:val="000000"/>
          <w:sz w:val="24"/>
          <w:szCs w:val="24"/>
        </w:rPr>
        <w:t>Jeżeli w toku czynności odbioru zostaną stwierdzone wady, Zamawiającemu przysługują następujące uprawnienia:</w:t>
      </w:r>
    </w:p>
    <w:p w14:paraId="4F7E0891" w14:textId="77777777" w:rsidR="00041C28" w:rsidRPr="00DD343A" w:rsidRDefault="00041C28">
      <w:pPr>
        <w:pStyle w:val="Akapitzlist"/>
        <w:numPr>
          <w:ilvl w:val="0"/>
          <w:numId w:val="14"/>
        </w:numPr>
        <w:autoSpaceDE w:val="0"/>
        <w:autoSpaceDN w:val="0"/>
        <w:adjustRightInd w:val="0"/>
        <w:spacing w:after="0"/>
        <w:jc w:val="both"/>
        <w:rPr>
          <w:rFonts w:ascii="Cambria" w:hAnsi="Cambria"/>
          <w:color w:val="000000"/>
          <w:sz w:val="24"/>
          <w:szCs w:val="24"/>
        </w:rPr>
      </w:pPr>
      <w:r w:rsidRPr="00DD343A">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311B7F23" w14:textId="77777777" w:rsidR="00041C28" w:rsidRPr="00DD343A" w:rsidRDefault="00041C28">
      <w:pPr>
        <w:pStyle w:val="Akapitzlist"/>
        <w:numPr>
          <w:ilvl w:val="0"/>
          <w:numId w:val="14"/>
        </w:numPr>
        <w:autoSpaceDE w:val="0"/>
        <w:autoSpaceDN w:val="0"/>
        <w:adjustRightInd w:val="0"/>
        <w:spacing w:after="0"/>
        <w:jc w:val="both"/>
        <w:rPr>
          <w:rFonts w:ascii="Cambria" w:hAnsi="Cambria"/>
          <w:color w:val="000000"/>
          <w:sz w:val="24"/>
          <w:szCs w:val="24"/>
        </w:rPr>
      </w:pPr>
      <w:r w:rsidRPr="00DD343A">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06E9411A" w14:textId="77777777" w:rsidR="00041C28" w:rsidRPr="00DD343A" w:rsidRDefault="00041C28">
      <w:pPr>
        <w:pStyle w:val="Akapitzlist"/>
        <w:numPr>
          <w:ilvl w:val="0"/>
          <w:numId w:val="14"/>
        </w:numPr>
        <w:autoSpaceDE w:val="0"/>
        <w:autoSpaceDN w:val="0"/>
        <w:adjustRightInd w:val="0"/>
        <w:spacing w:after="0"/>
        <w:jc w:val="both"/>
        <w:rPr>
          <w:rFonts w:ascii="Cambria" w:hAnsi="Cambria"/>
          <w:color w:val="000000"/>
          <w:sz w:val="24"/>
          <w:szCs w:val="24"/>
        </w:rPr>
      </w:pPr>
      <w:r w:rsidRPr="00DD343A">
        <w:rPr>
          <w:rFonts w:ascii="Cambria" w:hAnsi="Cambria"/>
          <w:color w:val="000000"/>
          <w:sz w:val="24"/>
          <w:szCs w:val="24"/>
        </w:rPr>
        <w:t>jeżeli wady nie nadają się do usunięcia, Zamawiający może:</w:t>
      </w:r>
    </w:p>
    <w:p w14:paraId="3D733EB0" w14:textId="77777777" w:rsidR="00041C28" w:rsidRPr="00DD343A" w:rsidRDefault="00041C28">
      <w:pPr>
        <w:pStyle w:val="Akapitzlist"/>
        <w:numPr>
          <w:ilvl w:val="1"/>
          <w:numId w:val="14"/>
        </w:numPr>
        <w:tabs>
          <w:tab w:val="num" w:pos="1134"/>
        </w:tabs>
        <w:autoSpaceDE w:val="0"/>
        <w:autoSpaceDN w:val="0"/>
        <w:adjustRightInd w:val="0"/>
        <w:spacing w:after="0"/>
        <w:ind w:left="1134" w:hanging="283"/>
        <w:jc w:val="both"/>
        <w:rPr>
          <w:rFonts w:ascii="Cambria" w:hAnsi="Cambria"/>
          <w:color w:val="000000"/>
          <w:sz w:val="24"/>
          <w:szCs w:val="24"/>
        </w:rPr>
      </w:pPr>
      <w:r w:rsidRPr="00DD343A">
        <w:rPr>
          <w:rFonts w:ascii="Cambria" w:hAnsi="Cambria"/>
          <w:color w:val="000000"/>
          <w:sz w:val="24"/>
          <w:szCs w:val="24"/>
        </w:rPr>
        <w:t>obniżyć wynagrodzenie, jeżeli wady nie uniemożliwiają użytkowania przedmiotu odbioru zgodnie z przeznaczeniem,</w:t>
      </w:r>
    </w:p>
    <w:p w14:paraId="0938C147" w14:textId="77777777" w:rsidR="00041C28" w:rsidRPr="00DD343A" w:rsidRDefault="00041C28">
      <w:pPr>
        <w:pStyle w:val="Akapitzlist"/>
        <w:numPr>
          <w:ilvl w:val="1"/>
          <w:numId w:val="14"/>
        </w:numPr>
        <w:tabs>
          <w:tab w:val="num" w:pos="1134"/>
        </w:tabs>
        <w:autoSpaceDE w:val="0"/>
        <w:autoSpaceDN w:val="0"/>
        <w:adjustRightInd w:val="0"/>
        <w:spacing w:after="0"/>
        <w:ind w:left="1134" w:hanging="283"/>
        <w:jc w:val="both"/>
        <w:rPr>
          <w:rFonts w:ascii="Cambria" w:hAnsi="Cambria"/>
          <w:color w:val="000000"/>
          <w:sz w:val="24"/>
          <w:szCs w:val="24"/>
        </w:rPr>
      </w:pPr>
      <w:r w:rsidRPr="00DD343A">
        <w:rPr>
          <w:rFonts w:ascii="Cambria" w:hAnsi="Cambria"/>
          <w:color w:val="000000"/>
          <w:sz w:val="24"/>
          <w:szCs w:val="24"/>
        </w:rPr>
        <w:t>odstąpić od umowy lub żądać ponownego wykonania przedmiotu zamówienia, jeżeli wady uniemożliwiają użytkowanie przedmiotu zamówienia zgodnie z przeznaczeniem.</w:t>
      </w:r>
    </w:p>
    <w:p w14:paraId="49091A71" w14:textId="764D9051" w:rsidR="001430BD" w:rsidRPr="00DD343A" w:rsidRDefault="00041C28">
      <w:pPr>
        <w:widowControl/>
        <w:numPr>
          <w:ilvl w:val="0"/>
          <w:numId w:val="13"/>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DD343A">
        <w:rPr>
          <w:rFonts w:ascii="Cambria" w:eastAsia="Calibri" w:hAnsi="Cambria"/>
          <w:color w:val="000000"/>
          <w:sz w:val="24"/>
          <w:szCs w:val="24"/>
        </w:rPr>
        <w:t xml:space="preserve">W przypadku odmowy usunięcia wad przez Wykonawcę, wady zostaną usunięte </w:t>
      </w:r>
      <w:r w:rsidR="0099509E" w:rsidRPr="00DD343A">
        <w:rPr>
          <w:rFonts w:ascii="Cambria" w:eastAsia="Calibri" w:hAnsi="Cambria"/>
          <w:color w:val="000000"/>
          <w:sz w:val="24"/>
          <w:szCs w:val="24"/>
        </w:rPr>
        <w:br/>
      </w:r>
      <w:r w:rsidRPr="00DD343A">
        <w:rPr>
          <w:rFonts w:ascii="Cambria" w:eastAsia="Calibri" w:hAnsi="Cambria"/>
          <w:color w:val="000000"/>
          <w:sz w:val="24"/>
          <w:szCs w:val="24"/>
        </w:rPr>
        <w:t>w ramach wykonawstwa zastępczego na jego koszt.</w:t>
      </w:r>
    </w:p>
    <w:p w14:paraId="420C14FD" w14:textId="77777777" w:rsidR="00872B6E" w:rsidRPr="00DD343A" w:rsidRDefault="00872B6E">
      <w:pPr>
        <w:widowControl/>
        <w:numPr>
          <w:ilvl w:val="0"/>
          <w:numId w:val="13"/>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DD343A">
        <w:rPr>
          <w:rFonts w:ascii="Cambria" w:hAnsi="Cambria"/>
          <w:color w:val="000000"/>
          <w:sz w:val="24"/>
          <w:szCs w:val="24"/>
        </w:rPr>
        <w:lastRenderedPageBreak/>
        <w:t xml:space="preserve">W przypadku odmowy odbioru, o którym mowa w ust. 9 pkt 1), terminem wykonana zamówienia będzie data ponownego zgłoszenia przez Wykonawcę gotowości do odbioru przedmiotu zamówienia z usuniętymi wadami istotnymi (nie będzie nim data pierwotnego zgłoszenia gotowości odbioru). </w:t>
      </w:r>
    </w:p>
    <w:p w14:paraId="77754199" w14:textId="77777777" w:rsidR="00A971FB" w:rsidRPr="00DD343A" w:rsidRDefault="00A971FB" w:rsidP="006D76EA">
      <w:pPr>
        <w:widowControl/>
        <w:suppressAutoHyphens w:val="0"/>
        <w:autoSpaceDE w:val="0"/>
        <w:autoSpaceDN w:val="0"/>
        <w:spacing w:after="0"/>
        <w:jc w:val="center"/>
        <w:textAlignment w:val="auto"/>
        <w:rPr>
          <w:rFonts w:ascii="Cambria" w:eastAsia="Calibri" w:hAnsi="Cambria"/>
          <w:b/>
          <w:bCs/>
          <w:sz w:val="24"/>
          <w:szCs w:val="24"/>
          <w:lang w:eastAsia="en-US"/>
        </w:rPr>
      </w:pPr>
    </w:p>
    <w:p w14:paraId="7EBE789F" w14:textId="0AE467F8" w:rsidR="00A424D7" w:rsidRPr="00DD343A" w:rsidRDefault="00A424D7"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 7</w:t>
      </w:r>
    </w:p>
    <w:p w14:paraId="6C267973" w14:textId="77777777" w:rsidR="00A424D7" w:rsidRPr="00DD343A" w:rsidRDefault="00A424D7" w:rsidP="006D76EA">
      <w:pPr>
        <w:pStyle w:val="Lista"/>
        <w:spacing w:line="276" w:lineRule="auto"/>
        <w:ind w:left="360"/>
        <w:jc w:val="center"/>
        <w:rPr>
          <w:rFonts w:ascii="Cambria" w:hAnsi="Cambria" w:cs="Calibri"/>
          <w:b/>
          <w:bCs/>
          <w:szCs w:val="24"/>
        </w:rPr>
      </w:pPr>
      <w:r w:rsidRPr="00DD343A">
        <w:rPr>
          <w:rFonts w:ascii="Cambria" w:hAnsi="Cambria" w:cs="Calibri"/>
          <w:b/>
          <w:bCs/>
          <w:szCs w:val="24"/>
        </w:rPr>
        <w:t>Obowiązki Kierownika budowy</w:t>
      </w:r>
    </w:p>
    <w:p w14:paraId="1B0E1D33" w14:textId="75531D99" w:rsidR="00A424D7" w:rsidRPr="00DD343A" w:rsidRDefault="00A424D7">
      <w:pPr>
        <w:pStyle w:val="Lista"/>
        <w:numPr>
          <w:ilvl w:val="2"/>
          <w:numId w:val="20"/>
        </w:numPr>
        <w:tabs>
          <w:tab w:val="clear" w:pos="737"/>
          <w:tab w:val="num" w:pos="284"/>
        </w:tabs>
        <w:spacing w:line="276" w:lineRule="auto"/>
        <w:ind w:left="284"/>
        <w:jc w:val="both"/>
        <w:rPr>
          <w:rFonts w:ascii="Cambria" w:hAnsi="Cambria" w:cs="Calibri"/>
          <w:szCs w:val="24"/>
        </w:rPr>
      </w:pPr>
      <w:r w:rsidRPr="00DD343A">
        <w:rPr>
          <w:rFonts w:ascii="Cambria" w:hAnsi="Cambria" w:cs="Calibri"/>
          <w:szCs w:val="24"/>
        </w:rPr>
        <w:t xml:space="preserve">Kierownik budowy działać będzie w granicach umocowania określonego w ustawie </w:t>
      </w:r>
      <w:r w:rsidRPr="00DD343A">
        <w:rPr>
          <w:rFonts w:ascii="Cambria" w:hAnsi="Cambria" w:cs="Calibri"/>
          <w:szCs w:val="24"/>
        </w:rPr>
        <w:br/>
        <w:t>z dnia 7 lipca 1994 r.  Prawo budowlane.</w:t>
      </w:r>
    </w:p>
    <w:p w14:paraId="07830113" w14:textId="77777777" w:rsidR="00A424D7" w:rsidRPr="00DD343A" w:rsidRDefault="00A424D7">
      <w:pPr>
        <w:pStyle w:val="Lista"/>
        <w:numPr>
          <w:ilvl w:val="2"/>
          <w:numId w:val="20"/>
        </w:numPr>
        <w:tabs>
          <w:tab w:val="clear" w:pos="737"/>
          <w:tab w:val="num" w:pos="284"/>
        </w:tabs>
        <w:spacing w:line="276" w:lineRule="auto"/>
        <w:ind w:left="284"/>
        <w:jc w:val="both"/>
        <w:rPr>
          <w:rFonts w:ascii="Cambria" w:hAnsi="Cambria" w:cs="Calibri"/>
          <w:szCs w:val="24"/>
        </w:rPr>
      </w:pPr>
      <w:r w:rsidRPr="00DD343A">
        <w:rPr>
          <w:rFonts w:ascii="Cambria" w:hAnsi="Cambria" w:cs="Calibri"/>
          <w:szCs w:val="24"/>
        </w:rPr>
        <w:t>Kierownik budowy zobowiązany jest do:</w:t>
      </w:r>
    </w:p>
    <w:p w14:paraId="47CCFDAF" w14:textId="59498A7F"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color w:val="000000"/>
          <w:sz w:val="24"/>
          <w:szCs w:val="24"/>
        </w:rPr>
      </w:pPr>
      <w:r w:rsidRPr="00DD343A">
        <w:rPr>
          <w:rFonts w:ascii="Cambria" w:hAnsi="Cambria"/>
          <w:color w:val="000000"/>
          <w:sz w:val="24"/>
          <w:szCs w:val="24"/>
        </w:rPr>
        <w:t xml:space="preserve">złożenia Zamawiającemu w dniu przekazania placu budowy oświadczenia </w:t>
      </w:r>
      <w:r w:rsidRPr="00DD343A">
        <w:rPr>
          <w:rFonts w:ascii="Cambria" w:hAnsi="Cambria"/>
          <w:color w:val="000000"/>
          <w:sz w:val="24"/>
          <w:szCs w:val="24"/>
        </w:rPr>
        <w:br/>
        <w:t>o przyjęciu obowiązków kierownika budowy,</w:t>
      </w:r>
    </w:p>
    <w:p w14:paraId="1E2CFCDD" w14:textId="77777777"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color w:val="000000"/>
          <w:sz w:val="24"/>
          <w:szCs w:val="24"/>
        </w:rPr>
      </w:pPr>
      <w:r w:rsidRPr="00DD343A">
        <w:rPr>
          <w:rFonts w:ascii="Cambria" w:hAnsi="Cambria"/>
          <w:color w:val="000000"/>
          <w:sz w:val="24"/>
          <w:szCs w:val="24"/>
        </w:rPr>
        <w:t xml:space="preserve">prowadzenia dziennika budowy, </w:t>
      </w:r>
    </w:p>
    <w:p w14:paraId="3EED7F67" w14:textId="02D07B74"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color w:val="000000"/>
          <w:sz w:val="24"/>
          <w:szCs w:val="24"/>
        </w:rPr>
      </w:pPr>
      <w:r w:rsidRPr="00DD343A">
        <w:rPr>
          <w:rFonts w:ascii="Cambria" w:hAnsi="Cambria"/>
          <w:color w:val="000000"/>
          <w:sz w:val="24"/>
          <w:szCs w:val="24"/>
        </w:rPr>
        <w:t>przedkładani</w:t>
      </w:r>
      <w:r w:rsidR="00013C3B" w:rsidRPr="00DD343A">
        <w:rPr>
          <w:rFonts w:ascii="Cambria" w:hAnsi="Cambria"/>
          <w:color w:val="000000"/>
          <w:sz w:val="24"/>
          <w:szCs w:val="24"/>
        </w:rPr>
        <w:t>a</w:t>
      </w:r>
      <w:r w:rsidRPr="00DD343A">
        <w:rPr>
          <w:rFonts w:ascii="Cambria" w:hAnsi="Cambria"/>
          <w:color w:val="000000"/>
          <w:sz w:val="24"/>
          <w:szCs w:val="24"/>
        </w:rPr>
        <w:t xml:space="preserve"> Inspektorowi Nadzoru wniosków o zatwierdzenie do wbudowania materiałów</w:t>
      </w:r>
      <w:r w:rsidR="00013C3B" w:rsidRPr="00DD343A">
        <w:rPr>
          <w:rFonts w:ascii="Cambria" w:hAnsi="Cambria"/>
          <w:color w:val="000000"/>
          <w:sz w:val="24"/>
          <w:szCs w:val="24"/>
        </w:rPr>
        <w:t xml:space="preserve"> przed ich wbudowaniem</w:t>
      </w:r>
    </w:p>
    <w:p w14:paraId="383D7972" w14:textId="60838FFB"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sz w:val="24"/>
          <w:szCs w:val="24"/>
        </w:rPr>
      </w:pPr>
      <w:r w:rsidRPr="00DD343A">
        <w:rPr>
          <w:rFonts w:ascii="Cambria" w:hAnsi="Cambria"/>
          <w:sz w:val="24"/>
          <w:szCs w:val="24"/>
        </w:rPr>
        <w:t>zgłaszani</w:t>
      </w:r>
      <w:r w:rsidR="00013C3B" w:rsidRPr="00DD343A">
        <w:rPr>
          <w:rFonts w:ascii="Cambria" w:hAnsi="Cambria"/>
          <w:sz w:val="24"/>
          <w:szCs w:val="24"/>
        </w:rPr>
        <w:t>a</w:t>
      </w:r>
      <w:r w:rsidRPr="00DD343A">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color w:val="000000"/>
          <w:sz w:val="24"/>
          <w:szCs w:val="24"/>
        </w:rPr>
      </w:pPr>
      <w:r w:rsidRPr="00DD343A">
        <w:rPr>
          <w:rFonts w:ascii="Cambria" w:hAnsi="Cambria"/>
          <w:color w:val="000000"/>
          <w:sz w:val="24"/>
          <w:szCs w:val="24"/>
        </w:rPr>
        <w:t>informowani</w:t>
      </w:r>
      <w:r w:rsidR="00013C3B" w:rsidRPr="00DD343A">
        <w:rPr>
          <w:rFonts w:ascii="Cambria" w:hAnsi="Cambria"/>
          <w:color w:val="000000"/>
          <w:sz w:val="24"/>
          <w:szCs w:val="24"/>
        </w:rPr>
        <w:t>a</w:t>
      </w:r>
      <w:r w:rsidRPr="00DD343A">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sz w:val="24"/>
          <w:szCs w:val="24"/>
        </w:rPr>
      </w:pPr>
      <w:r w:rsidRPr="00DD343A">
        <w:rPr>
          <w:rFonts w:ascii="Cambria" w:hAnsi="Cambria"/>
          <w:sz w:val="24"/>
          <w:szCs w:val="24"/>
        </w:rPr>
        <w:t xml:space="preserve">koordynowania wszystkich prac na budowie </w:t>
      </w:r>
      <w:r w:rsidR="00013C3B" w:rsidRPr="00DD343A">
        <w:rPr>
          <w:rFonts w:ascii="Cambria" w:hAnsi="Cambria"/>
          <w:sz w:val="24"/>
          <w:szCs w:val="24"/>
        </w:rPr>
        <w:t xml:space="preserve">w tym wykonywanych przez </w:t>
      </w:r>
      <w:r w:rsidRPr="00DD343A">
        <w:rPr>
          <w:rFonts w:ascii="Cambria" w:hAnsi="Cambria"/>
          <w:sz w:val="24"/>
          <w:szCs w:val="24"/>
        </w:rPr>
        <w:t>podwykonawc</w:t>
      </w:r>
      <w:r w:rsidR="00013C3B" w:rsidRPr="00DD343A">
        <w:rPr>
          <w:rFonts w:ascii="Cambria" w:hAnsi="Cambria"/>
          <w:sz w:val="24"/>
          <w:szCs w:val="24"/>
        </w:rPr>
        <w:t>ów</w:t>
      </w:r>
      <w:r w:rsidRPr="00DD343A">
        <w:rPr>
          <w:rFonts w:ascii="Cambria" w:hAnsi="Cambria"/>
          <w:sz w:val="24"/>
          <w:szCs w:val="24"/>
        </w:rPr>
        <w:t xml:space="preserve">, </w:t>
      </w:r>
    </w:p>
    <w:p w14:paraId="02D10C95" w14:textId="024E510C"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sz w:val="24"/>
          <w:szCs w:val="24"/>
        </w:rPr>
      </w:pPr>
      <w:r w:rsidRPr="00DD343A">
        <w:rPr>
          <w:rFonts w:ascii="Cambria" w:hAnsi="Cambria"/>
          <w:sz w:val="24"/>
          <w:szCs w:val="24"/>
        </w:rPr>
        <w:t>uczestniczenia w Radach Budowy</w:t>
      </w:r>
      <w:r w:rsidR="00013C3B" w:rsidRPr="00DD343A">
        <w:rPr>
          <w:rFonts w:ascii="Cambria" w:hAnsi="Cambria"/>
          <w:sz w:val="24"/>
          <w:szCs w:val="24"/>
        </w:rPr>
        <w:t xml:space="preserve"> i</w:t>
      </w:r>
      <w:r w:rsidRPr="00DD343A">
        <w:rPr>
          <w:rFonts w:ascii="Cambria" w:hAnsi="Cambria"/>
          <w:sz w:val="24"/>
          <w:szCs w:val="24"/>
        </w:rPr>
        <w:t xml:space="preserve"> odbiorach,</w:t>
      </w:r>
    </w:p>
    <w:p w14:paraId="26E3A5A5" w14:textId="77777777"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sz w:val="24"/>
          <w:szCs w:val="24"/>
        </w:rPr>
      </w:pPr>
      <w:r w:rsidRPr="00DD343A">
        <w:rPr>
          <w:rFonts w:ascii="Cambria" w:hAnsi="Cambria"/>
          <w:color w:val="000000"/>
          <w:sz w:val="24"/>
          <w:szCs w:val="24"/>
        </w:rPr>
        <w:t xml:space="preserve">uczestniczenia w odbiorze końcowym zadania, w tym kontroli organów uprawnionych, </w:t>
      </w:r>
    </w:p>
    <w:p w14:paraId="06566CE2" w14:textId="4AA9F0C1"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sz w:val="24"/>
          <w:szCs w:val="24"/>
        </w:rPr>
      </w:pPr>
      <w:r w:rsidRPr="00DD343A">
        <w:rPr>
          <w:rFonts w:ascii="Cambria" w:hAnsi="Cambria"/>
          <w:color w:val="000000"/>
          <w:sz w:val="24"/>
          <w:szCs w:val="24"/>
        </w:rPr>
        <w:t>niezwłoczn</w:t>
      </w:r>
      <w:r w:rsidR="00013C3B" w:rsidRPr="00DD343A">
        <w:rPr>
          <w:rFonts w:ascii="Cambria" w:hAnsi="Cambria"/>
          <w:color w:val="000000"/>
          <w:sz w:val="24"/>
          <w:szCs w:val="24"/>
        </w:rPr>
        <w:t>ego</w:t>
      </w:r>
      <w:r w:rsidRPr="00DD343A">
        <w:rPr>
          <w:rFonts w:ascii="Cambria" w:hAnsi="Cambria"/>
          <w:color w:val="000000"/>
          <w:sz w:val="24"/>
          <w:szCs w:val="24"/>
        </w:rPr>
        <w:t xml:space="preserve"> inform</w:t>
      </w:r>
      <w:r w:rsidR="00013C3B" w:rsidRPr="00DD343A">
        <w:rPr>
          <w:rFonts w:ascii="Cambria" w:hAnsi="Cambria"/>
          <w:color w:val="000000"/>
          <w:sz w:val="24"/>
          <w:szCs w:val="24"/>
        </w:rPr>
        <w:t>owanie</w:t>
      </w:r>
      <w:r w:rsidRPr="00DD343A">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DD343A">
        <w:rPr>
          <w:rFonts w:ascii="Cambria" w:hAnsi="Cambria"/>
          <w:sz w:val="24"/>
          <w:szCs w:val="24"/>
        </w:rPr>
        <w:t xml:space="preserve">, </w:t>
      </w:r>
    </w:p>
    <w:p w14:paraId="3C9BC795" w14:textId="77777777" w:rsidR="00A424D7" w:rsidRPr="00DD343A" w:rsidRDefault="00A424D7">
      <w:pPr>
        <w:widowControl/>
        <w:numPr>
          <w:ilvl w:val="0"/>
          <w:numId w:val="21"/>
        </w:numPr>
        <w:suppressAutoHyphens w:val="0"/>
        <w:overflowPunct w:val="0"/>
        <w:autoSpaceDE w:val="0"/>
        <w:autoSpaceDN w:val="0"/>
        <w:spacing w:after="0"/>
        <w:ind w:left="709" w:hanging="425"/>
        <w:rPr>
          <w:rFonts w:ascii="Cambria" w:hAnsi="Cambria"/>
          <w:sz w:val="24"/>
          <w:szCs w:val="24"/>
        </w:rPr>
      </w:pPr>
      <w:r w:rsidRPr="00DD343A">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4FD4B530" w14:textId="77777777" w:rsidR="0075244E" w:rsidRPr="00DD343A" w:rsidRDefault="0075244E" w:rsidP="006D76EA">
      <w:pPr>
        <w:widowControl/>
        <w:suppressAutoHyphens w:val="0"/>
        <w:overflowPunct w:val="0"/>
        <w:autoSpaceDE w:val="0"/>
        <w:autoSpaceDN w:val="0"/>
        <w:spacing w:after="0"/>
        <w:jc w:val="center"/>
        <w:rPr>
          <w:rStyle w:val="Odwoaniedokomentarza"/>
          <w:rFonts w:ascii="Cambria" w:hAnsi="Cambria"/>
        </w:rPr>
      </w:pPr>
    </w:p>
    <w:p w14:paraId="3F4482C9" w14:textId="5238A6AA" w:rsidR="00A424D7" w:rsidRPr="00DD343A" w:rsidRDefault="00A424D7" w:rsidP="006D76EA">
      <w:pPr>
        <w:widowControl/>
        <w:suppressAutoHyphens w:val="0"/>
        <w:overflowPunct w:val="0"/>
        <w:autoSpaceDE w:val="0"/>
        <w:autoSpaceDN w:val="0"/>
        <w:spacing w:after="0"/>
        <w:jc w:val="center"/>
        <w:rPr>
          <w:rFonts w:ascii="Cambria" w:eastAsia="Calibri" w:hAnsi="Cambria"/>
          <w:b/>
          <w:bCs/>
          <w:sz w:val="24"/>
          <w:szCs w:val="24"/>
          <w:lang w:eastAsia="en-US"/>
        </w:rPr>
      </w:pPr>
      <w:r w:rsidRPr="00DD343A">
        <w:rPr>
          <w:rFonts w:ascii="Cambria" w:eastAsia="Calibri" w:hAnsi="Cambria"/>
          <w:b/>
          <w:bCs/>
          <w:sz w:val="24"/>
          <w:szCs w:val="24"/>
          <w:lang w:eastAsia="en-US"/>
        </w:rPr>
        <w:t>§ 8</w:t>
      </w:r>
    </w:p>
    <w:p w14:paraId="425A22D3" w14:textId="77777777" w:rsidR="00A424D7" w:rsidRPr="00DD343A" w:rsidRDefault="00A424D7"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Podwykonawcy</w:t>
      </w:r>
    </w:p>
    <w:p w14:paraId="16F6CF46" w14:textId="4D312D20" w:rsidR="00A424D7" w:rsidRPr="00DD343A"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zobowiązuje się do wykonania przedmiotu zamówienia siłami własnymi z</w:t>
      </w:r>
      <w:r w:rsidR="00A3293F" w:rsidRPr="00DD343A">
        <w:rPr>
          <w:rFonts w:ascii="Cambria" w:eastAsia="Calibri" w:hAnsi="Cambria"/>
          <w:sz w:val="24"/>
          <w:szCs w:val="24"/>
          <w:lang w:eastAsia="en-US"/>
        </w:rPr>
        <w:t xml:space="preserve"> </w:t>
      </w:r>
      <w:r w:rsidRPr="00DD343A">
        <w:rPr>
          <w:rFonts w:ascii="Cambria" w:eastAsia="Calibri" w:hAnsi="Cambria"/>
          <w:sz w:val="24"/>
          <w:szCs w:val="24"/>
          <w:lang w:eastAsia="en-US"/>
        </w:rPr>
        <w:t>wyjątkiem robót w zakresie:</w:t>
      </w:r>
    </w:p>
    <w:p w14:paraId="157A6302" w14:textId="77777777" w:rsidR="00A424D7" w:rsidRPr="00DD343A" w:rsidRDefault="00A424D7">
      <w:pPr>
        <w:widowControl/>
        <w:numPr>
          <w:ilvl w:val="0"/>
          <w:numId w:val="15"/>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w:t>
      </w:r>
    </w:p>
    <w:p w14:paraId="13350E82" w14:textId="77777777" w:rsidR="00A424D7" w:rsidRPr="00DD343A" w:rsidRDefault="00A424D7">
      <w:pPr>
        <w:widowControl/>
        <w:numPr>
          <w:ilvl w:val="0"/>
          <w:numId w:val="15"/>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w:t>
      </w:r>
    </w:p>
    <w:p w14:paraId="757A4F57" w14:textId="77777777" w:rsidR="00A424D7" w:rsidRPr="00DD343A" w:rsidRDefault="00A424D7">
      <w:pPr>
        <w:widowControl/>
        <w:numPr>
          <w:ilvl w:val="0"/>
          <w:numId w:val="15"/>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lastRenderedPageBreak/>
        <w:t>……………………………………………………………… ,</w:t>
      </w:r>
    </w:p>
    <w:p w14:paraId="7042ACB2" w14:textId="2AA6CC3D" w:rsidR="00A424D7" w:rsidRPr="00DD343A" w:rsidRDefault="00A424D7" w:rsidP="006D76EA">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DD343A">
        <w:rPr>
          <w:rFonts w:ascii="Cambria" w:eastAsia="Calibri" w:hAnsi="Cambria"/>
          <w:sz w:val="24"/>
          <w:szCs w:val="24"/>
          <w:lang w:eastAsia="en-US"/>
        </w:rPr>
        <w:tab/>
        <w:t>które zostaną wykonane przy udziale podwykonawcy (podwykonawców).</w:t>
      </w:r>
    </w:p>
    <w:p w14:paraId="48E81EAD" w14:textId="39821336"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DD343A">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DD343A">
        <w:rPr>
          <w:rFonts w:ascii="Cambria" w:eastAsia="Calibri" w:hAnsi="Cambria"/>
          <w:color w:val="000000"/>
          <w:sz w:val="24"/>
          <w:szCs w:val="24"/>
          <w:lang w:eastAsia="en-US"/>
        </w:rPr>
        <w:t xml:space="preserve">Wykonawcy na zawarcie umowy o podwykonawstwo </w:t>
      </w:r>
      <w:r w:rsidR="0099509E" w:rsidRPr="00DD343A">
        <w:rPr>
          <w:rFonts w:ascii="Cambria" w:eastAsia="Calibri" w:hAnsi="Cambria"/>
          <w:color w:val="000000"/>
          <w:sz w:val="24"/>
          <w:szCs w:val="24"/>
          <w:lang w:eastAsia="en-US"/>
        </w:rPr>
        <w:br/>
      </w:r>
      <w:r w:rsidRPr="00DD343A">
        <w:rPr>
          <w:rFonts w:ascii="Cambria" w:eastAsia="Calibri" w:hAnsi="Cambria"/>
          <w:color w:val="000000"/>
          <w:sz w:val="24"/>
          <w:szCs w:val="24"/>
          <w:lang w:eastAsia="en-US"/>
        </w:rPr>
        <w:t>o treści zgodnej z projektem umowy.</w:t>
      </w:r>
    </w:p>
    <w:p w14:paraId="0BEDAFFD" w14:textId="7AA565B9"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DD343A">
        <w:rPr>
          <w:rFonts w:ascii="Cambria" w:eastAsia="Calibri" w:hAnsi="Cambria"/>
          <w:color w:val="000000"/>
          <w:sz w:val="24"/>
          <w:szCs w:val="24"/>
          <w:lang w:eastAsia="en-US"/>
        </w:rPr>
        <w:t xml:space="preserve">Zamawiającemu przysługuje prawo do zgłoszenia w terminie </w:t>
      </w:r>
      <w:r w:rsidR="00E71C0C" w:rsidRPr="00DD343A">
        <w:rPr>
          <w:rFonts w:ascii="Cambria" w:eastAsia="Calibri" w:hAnsi="Cambria"/>
          <w:color w:val="000000"/>
          <w:sz w:val="24"/>
          <w:szCs w:val="24"/>
          <w:lang w:eastAsia="en-US"/>
        </w:rPr>
        <w:t>14</w:t>
      </w:r>
      <w:r w:rsidRPr="00DD343A">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DD343A"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DD343A">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67594640" w14:textId="77777777" w:rsidR="00A424D7" w:rsidRPr="00DD343A"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termin wykonania umowy o podwykonawstwo wykracza poza termin wykonania zamówienia, wskazany w § 2 ust. 1 umowy,</w:t>
      </w:r>
    </w:p>
    <w:p w14:paraId="66E8E3F5" w14:textId="77777777" w:rsidR="00A424D7" w:rsidRPr="00DD343A"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0F7E1EA0" w14:textId="4E27C307" w:rsidR="00A424D7" w:rsidRPr="00DD343A"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99509E" w:rsidRPr="00DD343A">
        <w:rPr>
          <w:rFonts w:ascii="Cambria" w:eastAsia="Calibri" w:hAnsi="Cambria"/>
          <w:sz w:val="24"/>
          <w:szCs w:val="24"/>
          <w:lang w:eastAsia="en-US"/>
        </w:rPr>
        <w:br/>
      </w:r>
      <w:r w:rsidRPr="00DD343A">
        <w:rPr>
          <w:rFonts w:ascii="Cambria" w:eastAsia="Calibri" w:hAnsi="Cambria"/>
          <w:sz w:val="24"/>
          <w:szCs w:val="24"/>
          <w:lang w:eastAsia="en-US"/>
        </w:rPr>
        <w:t>w szczególności zapisów warunkujących podpisanie tych umów od ich akceptacji i zgody Wykonawcy,</w:t>
      </w:r>
    </w:p>
    <w:p w14:paraId="746993D3" w14:textId="047BCD11" w:rsidR="00A424D7" w:rsidRPr="00DD343A"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umowa o podwykonawstwo nie zawiera </w:t>
      </w:r>
      <w:r w:rsidR="00631FDC" w:rsidRPr="00DD343A">
        <w:rPr>
          <w:rFonts w:ascii="Cambria" w:eastAsia="Calibri" w:hAnsi="Cambria"/>
          <w:sz w:val="24"/>
          <w:szCs w:val="24"/>
          <w:lang w:eastAsia="en-US"/>
        </w:rPr>
        <w:t xml:space="preserve">kwoty wynagrodzenia </w:t>
      </w:r>
      <w:r w:rsidR="00AF2D43" w:rsidRPr="00DD343A">
        <w:rPr>
          <w:rFonts w:ascii="Cambria" w:eastAsia="Calibri" w:hAnsi="Cambria"/>
          <w:sz w:val="24"/>
          <w:szCs w:val="24"/>
          <w:lang w:eastAsia="en-US"/>
        </w:rPr>
        <w:t>Pod</w:t>
      </w:r>
      <w:r w:rsidR="00960A24" w:rsidRPr="00DD343A">
        <w:rPr>
          <w:rFonts w:ascii="Cambria" w:eastAsia="Calibri" w:hAnsi="Cambria"/>
          <w:sz w:val="24"/>
          <w:szCs w:val="24"/>
          <w:lang w:eastAsia="en-US"/>
        </w:rPr>
        <w:t>w</w:t>
      </w:r>
      <w:r w:rsidR="00A773EF" w:rsidRPr="00DD343A">
        <w:rPr>
          <w:rFonts w:ascii="Cambria" w:eastAsia="Calibri" w:hAnsi="Cambria"/>
          <w:sz w:val="24"/>
          <w:szCs w:val="24"/>
          <w:lang w:eastAsia="en-US"/>
        </w:rPr>
        <w:t>ykonawcy;</w:t>
      </w:r>
    </w:p>
    <w:p w14:paraId="1B6B608A" w14:textId="336BCB8E" w:rsidR="00A424D7" w:rsidRPr="00DD343A"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umowa o podwykonawstwo nie zawiera uregulowań, o których mowa w § 1</w:t>
      </w:r>
      <w:r w:rsidR="002B680C" w:rsidRPr="00DD343A">
        <w:rPr>
          <w:rFonts w:ascii="Cambria" w:eastAsia="Calibri" w:hAnsi="Cambria"/>
          <w:sz w:val="24"/>
          <w:szCs w:val="24"/>
          <w:lang w:eastAsia="en-US"/>
        </w:rPr>
        <w:t>2</w:t>
      </w:r>
      <w:r w:rsidRPr="00DD343A">
        <w:rPr>
          <w:rFonts w:ascii="Cambria" w:eastAsia="Calibri" w:hAnsi="Cambria"/>
          <w:sz w:val="24"/>
          <w:szCs w:val="24"/>
          <w:lang w:eastAsia="en-US"/>
        </w:rPr>
        <w:t xml:space="preserve"> umowy,</w:t>
      </w:r>
    </w:p>
    <w:p w14:paraId="01633E17" w14:textId="3A1E9924" w:rsidR="00A424D7" w:rsidRPr="00DD343A"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załączony do umowy o podwykonawstwo harmonogram rzeczowo-finansowy jest niezgodny z harmonogramem,</w:t>
      </w:r>
    </w:p>
    <w:p w14:paraId="5751B56C" w14:textId="4D09A9F5" w:rsidR="00A424D7" w:rsidRPr="00DD343A"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 każdym przypadku, gdy umowa kształtuje prawa i obowiązki podwykonawcy, w zakresie kar umownych oraz warunków wypłaty wynagrodzenia, w sposób dla niego mniej k</w:t>
      </w:r>
      <w:r w:rsidR="00631FDC" w:rsidRPr="00DD343A">
        <w:rPr>
          <w:rFonts w:ascii="Cambria" w:eastAsia="Calibri" w:hAnsi="Cambria"/>
          <w:sz w:val="24"/>
          <w:szCs w:val="24"/>
          <w:lang w:eastAsia="en-US"/>
        </w:rPr>
        <w:t>orzystny niż prawa i obowiązki W</w:t>
      </w:r>
      <w:r w:rsidRPr="00DD343A">
        <w:rPr>
          <w:rFonts w:ascii="Cambria" w:eastAsia="Calibri" w:hAnsi="Cambria"/>
          <w:sz w:val="24"/>
          <w:szCs w:val="24"/>
          <w:lang w:eastAsia="en-US"/>
        </w:rPr>
        <w:t>ykonawcy wynikające z niniejszej umowy</w:t>
      </w:r>
      <w:r w:rsidR="00A33B0F" w:rsidRPr="00DD343A">
        <w:rPr>
          <w:rFonts w:ascii="Cambria" w:eastAsia="Calibri" w:hAnsi="Cambria"/>
          <w:sz w:val="24"/>
          <w:szCs w:val="24"/>
          <w:lang w:eastAsia="en-US"/>
        </w:rPr>
        <w:t>,</w:t>
      </w:r>
    </w:p>
    <w:p w14:paraId="26947234" w14:textId="1D178945" w:rsidR="00A33B0F" w:rsidRPr="00DD343A" w:rsidRDefault="00A33B0F">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DD343A">
        <w:rPr>
          <w:rStyle w:val="x4k7w5x"/>
          <w:rFonts w:ascii="Cambria" w:hAnsi="Cambria"/>
          <w:sz w:val="24"/>
          <w:szCs w:val="24"/>
        </w:rPr>
        <w:t>kwoty wynagrodzenia przewidzianego dla podwykonawców przewyższają kwotę wynagrodzenia Wykonawcy wynikającą z niniejszej umowy</w:t>
      </w:r>
      <w:r w:rsidR="00AF2D43" w:rsidRPr="00DD343A">
        <w:rPr>
          <w:rStyle w:val="x4k7w5x"/>
          <w:rFonts w:ascii="Cambria" w:hAnsi="Cambria"/>
          <w:sz w:val="24"/>
          <w:szCs w:val="24"/>
        </w:rPr>
        <w:t xml:space="preserve">  </w:t>
      </w:r>
    </w:p>
    <w:p w14:paraId="74A9CB7F"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lastRenderedPageBreak/>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DD343A">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Wyłączenia, o których mowa w ust. 5, nie dotyczą również umów </w:t>
      </w:r>
      <w:r w:rsidRPr="00DD343A">
        <w:rPr>
          <w:rFonts w:ascii="Cambria" w:eastAsia="Calibri" w:hAnsi="Cambria"/>
          <w:sz w:val="24"/>
          <w:szCs w:val="24"/>
          <w:lang w:eastAsia="en-US"/>
        </w:rPr>
        <w:br/>
        <w:t>o podwykonawstwo o wartości większej niż 50 000,00 złotych brutto.</w:t>
      </w:r>
    </w:p>
    <w:p w14:paraId="5BCB02D6"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hAnsi="Cambria"/>
          <w:sz w:val="24"/>
          <w:szCs w:val="24"/>
        </w:rPr>
      </w:pPr>
      <w:r w:rsidRPr="00DD343A">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DD343A">
        <w:rPr>
          <w:rFonts w:ascii="Cambria" w:eastAsia="Calibri" w:hAnsi="Cambria"/>
          <w:sz w:val="24"/>
          <w:szCs w:val="24"/>
          <w:lang w:eastAsia="en-US"/>
        </w:rPr>
        <w:br/>
        <w:t xml:space="preserve">i wezwie go do doprowadzenia do zmiany tej umowy w terminie nie dłuższym niż </w:t>
      </w:r>
      <w:r w:rsidRPr="00DD343A">
        <w:rPr>
          <w:rFonts w:ascii="Cambria" w:eastAsia="Calibri" w:hAnsi="Cambria"/>
          <w:sz w:val="24"/>
          <w:szCs w:val="24"/>
          <w:lang w:eastAsia="en-US"/>
        </w:rPr>
        <w:br/>
      </w:r>
      <w:r w:rsidRPr="00DD343A">
        <w:rPr>
          <w:rFonts w:ascii="Cambria" w:eastAsia="Calibri" w:hAnsi="Cambria"/>
          <w:color w:val="000000"/>
          <w:sz w:val="24"/>
          <w:szCs w:val="24"/>
          <w:lang w:eastAsia="en-US"/>
        </w:rPr>
        <w:t>5 dni od dnia otrzymania informacji, pod rygorem wystąpienia o zapłatę kary umownej.</w:t>
      </w:r>
    </w:p>
    <w:p w14:paraId="1638AC07"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Wszystkie umowy o podwykonawstwo wymagają formy pisemnej.</w:t>
      </w:r>
    </w:p>
    <w:p w14:paraId="172C4BAE" w14:textId="6671B729"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Postanowienia, zawarte w ust. 2-8, stosuje się odpowiednio do zawierania umów </w:t>
      </w:r>
      <w:r w:rsidR="0099509E" w:rsidRPr="00DD343A">
        <w:rPr>
          <w:rFonts w:ascii="Cambria" w:eastAsia="Calibri" w:hAnsi="Cambria"/>
          <w:sz w:val="24"/>
          <w:szCs w:val="24"/>
          <w:lang w:eastAsia="en-US"/>
        </w:rPr>
        <w:br/>
      </w:r>
      <w:r w:rsidRPr="00DD343A">
        <w:rPr>
          <w:rFonts w:ascii="Cambria" w:eastAsia="Calibri" w:hAnsi="Cambria"/>
          <w:sz w:val="24"/>
          <w:szCs w:val="24"/>
          <w:lang w:eastAsia="en-US"/>
        </w:rPr>
        <w:t>o podwykonawstwo z dalszymi podwykonawcami.</w:t>
      </w:r>
    </w:p>
    <w:p w14:paraId="19602276" w14:textId="338C9502"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Postanowienia, zawarte w ust. 2-8, stosuje się odpowiednio do zmian umów </w:t>
      </w:r>
      <w:r w:rsidR="0099509E" w:rsidRPr="00DD343A">
        <w:rPr>
          <w:rFonts w:ascii="Cambria" w:eastAsia="Calibri" w:hAnsi="Cambria"/>
          <w:sz w:val="24"/>
          <w:szCs w:val="24"/>
          <w:lang w:eastAsia="en-US"/>
        </w:rPr>
        <w:br/>
      </w:r>
      <w:r w:rsidRPr="00DD343A">
        <w:rPr>
          <w:rFonts w:ascii="Cambria" w:eastAsia="Calibri" w:hAnsi="Cambria"/>
          <w:sz w:val="24"/>
          <w:szCs w:val="24"/>
          <w:lang w:eastAsia="en-US"/>
        </w:rPr>
        <w:t>o podwykonawstwo.</w:t>
      </w:r>
    </w:p>
    <w:p w14:paraId="1816D0F3"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ponosi wobec Zamawiającego pełną odpowiedzialność za roboty budowlane, które wykonuje przy pomocy podwykonawców.</w:t>
      </w:r>
    </w:p>
    <w:p w14:paraId="3E5ACA14"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przyjmuje na siebie pełnienie funkcji koordynatora w stosunku do robót budowlanych, realizowanych przez podwykonawców.</w:t>
      </w:r>
    </w:p>
    <w:p w14:paraId="3C0725E7"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7945D114"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lastRenderedPageBreak/>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3AD1687A"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 </w:t>
      </w:r>
      <w:r w:rsidRPr="00DD343A">
        <w:rPr>
          <w:rFonts w:ascii="Cambria" w:hAnsi="Cambria"/>
          <w:sz w:val="24"/>
          <w:szCs w:val="24"/>
        </w:rPr>
        <w:t>Zamawiający może zażądać od Wykonawcy niezwłocznego usunięcia z terenu budowy podwykonawcy lub dalszego podwykonawcy</w:t>
      </w:r>
      <w:r w:rsidR="006F2FE1" w:rsidRPr="00DD343A">
        <w:rPr>
          <w:rFonts w:ascii="Cambria" w:hAnsi="Cambria"/>
          <w:sz w:val="24"/>
          <w:szCs w:val="24"/>
        </w:rPr>
        <w:t>, z którym nie została zawarta u</w:t>
      </w:r>
      <w:r w:rsidRPr="00DD343A">
        <w:rPr>
          <w:rFonts w:ascii="Cambria" w:hAnsi="Cambria"/>
          <w:sz w:val="24"/>
          <w:szCs w:val="24"/>
        </w:rPr>
        <w:t>mowa o podwykonawstwo zaakceptowana przez Zamawiającego, lub może usunąć takiego podwykonawcę lub dalszego podwykonawcę na koszt Wykonawcy.</w:t>
      </w:r>
    </w:p>
    <w:p w14:paraId="1842B252" w14:textId="689D7C19" w:rsidR="00A424D7" w:rsidRPr="00DD343A"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hAnsi="Cambria"/>
          <w:sz w:val="24"/>
          <w:szCs w:val="24"/>
        </w:rPr>
        <w:t xml:space="preserve">Zamawiający, może żądać od Wykonawcy zmiany lub odsunięcia podwykonawcy lub dalszego podwykonawcy od wykonywania świadczeń w </w:t>
      </w:r>
      <w:r w:rsidR="006F2FE1" w:rsidRPr="00DD343A">
        <w:rPr>
          <w:rFonts w:ascii="Cambria" w:hAnsi="Cambria"/>
          <w:sz w:val="24"/>
          <w:szCs w:val="24"/>
        </w:rPr>
        <w:t>zakresie realizacji przedmiotu u</w:t>
      </w:r>
      <w:r w:rsidRPr="00DD343A">
        <w:rPr>
          <w:rFonts w:ascii="Cambria" w:hAnsi="Cambria"/>
          <w:sz w:val="24"/>
          <w:szCs w:val="24"/>
        </w:rPr>
        <w:t>mowy, jeżeli sprzęt techniczny, osoby i kwalifikacje, którymi dysponuje podwykonawca lub dalszy podwykonawca, nie spełniają warunków lub wymagań dotyczących podwykonawstwa, określony</w:t>
      </w:r>
      <w:r w:rsidR="006F2FE1" w:rsidRPr="00DD343A">
        <w:rPr>
          <w:rFonts w:ascii="Cambria" w:hAnsi="Cambria"/>
          <w:sz w:val="24"/>
          <w:szCs w:val="24"/>
        </w:rPr>
        <w:t>ch u</w:t>
      </w:r>
      <w:r w:rsidRPr="00DD343A">
        <w:rPr>
          <w:rFonts w:ascii="Cambria" w:hAnsi="Cambria"/>
          <w:sz w:val="24"/>
          <w:szCs w:val="24"/>
        </w:rPr>
        <w:t>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w:t>
      </w:r>
      <w:r w:rsidR="006F2FE1" w:rsidRPr="00DD343A">
        <w:rPr>
          <w:rFonts w:ascii="Cambria" w:hAnsi="Cambria"/>
          <w:sz w:val="24"/>
          <w:szCs w:val="24"/>
        </w:rPr>
        <w:t>szają postanowienia niniejszej u</w:t>
      </w:r>
      <w:r w:rsidRPr="00DD343A">
        <w:rPr>
          <w:rFonts w:ascii="Cambria" w:hAnsi="Cambria"/>
          <w:sz w:val="24"/>
          <w:szCs w:val="24"/>
        </w:rPr>
        <w:t>mowy.</w:t>
      </w:r>
    </w:p>
    <w:p w14:paraId="04C58131" w14:textId="77777777" w:rsidR="00AF03EB" w:rsidRPr="00DD343A" w:rsidRDefault="00AF03EB">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hAnsi="Cambria"/>
          <w:sz w:val="24"/>
          <w:szCs w:val="24"/>
        </w:rPr>
        <w:t>W przypadku dokonania zmiany niniejszej umowy na podstawie § 19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14:paraId="27F9EF2C" w14:textId="77777777" w:rsidR="00AF03EB" w:rsidRPr="00DD343A" w:rsidRDefault="00AF03EB">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hAnsi="Cambria"/>
          <w:sz w:val="24"/>
          <w:szCs w:val="24"/>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D66C2EB" w14:textId="77777777" w:rsidR="00AF03EB" w:rsidRPr="00DD343A" w:rsidRDefault="00AF03EB" w:rsidP="006D76EA">
      <w:pPr>
        <w:autoSpaceDE w:val="0"/>
        <w:autoSpaceDN w:val="0"/>
        <w:spacing w:after="0"/>
        <w:ind w:firstLine="426"/>
        <w:jc w:val="center"/>
        <w:rPr>
          <w:rFonts w:ascii="Cambria" w:eastAsia="Calibri" w:hAnsi="Cambria"/>
          <w:b/>
          <w:bCs/>
          <w:sz w:val="24"/>
          <w:szCs w:val="24"/>
          <w:lang w:eastAsia="en-US"/>
        </w:rPr>
      </w:pPr>
    </w:p>
    <w:p w14:paraId="0EE5A4D6" w14:textId="237AE9C4" w:rsidR="00A424D7" w:rsidRPr="00DD343A" w:rsidRDefault="00A424D7" w:rsidP="008A3D25">
      <w:pPr>
        <w:autoSpaceDE w:val="0"/>
        <w:autoSpaceDN w:val="0"/>
        <w:spacing w:after="0"/>
        <w:jc w:val="center"/>
        <w:rPr>
          <w:rFonts w:ascii="Cambria" w:eastAsia="Calibri" w:hAnsi="Cambria"/>
          <w:b/>
          <w:bCs/>
          <w:sz w:val="24"/>
          <w:szCs w:val="24"/>
          <w:lang w:eastAsia="en-US"/>
        </w:rPr>
      </w:pPr>
      <w:r w:rsidRPr="00DD343A">
        <w:rPr>
          <w:rFonts w:ascii="Cambria" w:eastAsia="Calibri" w:hAnsi="Cambria"/>
          <w:b/>
          <w:bCs/>
          <w:sz w:val="24"/>
          <w:szCs w:val="24"/>
          <w:lang w:eastAsia="en-US"/>
        </w:rPr>
        <w:t>§ 9</w:t>
      </w:r>
    </w:p>
    <w:p w14:paraId="1AF15660" w14:textId="7C128AEE" w:rsidR="00A424D7" w:rsidRPr="00DD343A" w:rsidRDefault="00A424D7" w:rsidP="008A3D25">
      <w:pPr>
        <w:shd w:val="clear" w:color="auto" w:fill="FFFFFF"/>
        <w:spacing w:after="0"/>
        <w:jc w:val="center"/>
        <w:rPr>
          <w:rFonts w:ascii="Cambria" w:hAnsi="Cambria"/>
          <w:b/>
          <w:bCs/>
          <w:spacing w:val="-11"/>
          <w:sz w:val="24"/>
          <w:szCs w:val="24"/>
        </w:rPr>
      </w:pPr>
      <w:r w:rsidRPr="00DD343A">
        <w:rPr>
          <w:rFonts w:ascii="Cambria" w:hAnsi="Cambria"/>
          <w:b/>
          <w:bCs/>
          <w:spacing w:val="-11"/>
          <w:sz w:val="24"/>
          <w:szCs w:val="24"/>
        </w:rPr>
        <w:t>Personel</w:t>
      </w:r>
    </w:p>
    <w:p w14:paraId="378B4FEE" w14:textId="77777777" w:rsidR="00A424D7" w:rsidRPr="00DD343A" w:rsidRDefault="00A424D7">
      <w:pPr>
        <w:widowControl/>
        <w:numPr>
          <w:ilvl w:val="1"/>
          <w:numId w:val="18"/>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DD343A">
        <w:rPr>
          <w:rFonts w:ascii="Cambria" w:eastAsia="Calibri" w:hAnsi="Cambria"/>
          <w:sz w:val="24"/>
          <w:szCs w:val="24"/>
          <w:lang w:eastAsia="en-US"/>
        </w:rPr>
        <w:t>Osobą upoważnioną do kontaktów:</w:t>
      </w:r>
    </w:p>
    <w:p w14:paraId="768639FF" w14:textId="77777777" w:rsidR="00A424D7" w:rsidRPr="00DD343A" w:rsidRDefault="00A424D7">
      <w:pPr>
        <w:widowControl/>
        <w:numPr>
          <w:ilvl w:val="0"/>
          <w:numId w:val="19"/>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DD343A">
        <w:rPr>
          <w:rFonts w:ascii="Cambria" w:eastAsia="Calibri" w:hAnsi="Cambria"/>
          <w:sz w:val="24"/>
          <w:szCs w:val="24"/>
          <w:lang w:eastAsia="en-US"/>
        </w:rPr>
        <w:t>z Wykonawcą ze strony Zamawiającego jest: …………………..; nr tel.: ………………….; e-mail: ……………………;</w:t>
      </w:r>
    </w:p>
    <w:p w14:paraId="166BD1FE" w14:textId="77777777" w:rsidR="00A424D7" w:rsidRPr="00DD343A" w:rsidRDefault="00A424D7">
      <w:pPr>
        <w:widowControl/>
        <w:numPr>
          <w:ilvl w:val="0"/>
          <w:numId w:val="19"/>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DD343A">
        <w:rPr>
          <w:rFonts w:ascii="Cambria" w:eastAsia="Calibri" w:hAnsi="Cambria"/>
          <w:sz w:val="24"/>
          <w:szCs w:val="24"/>
          <w:lang w:eastAsia="en-US"/>
        </w:rPr>
        <w:t>z Zamawiającym ze strony Wykonawcy jest: ……………………; nr tel.: ………………….; e-mail: ……………………;</w:t>
      </w:r>
    </w:p>
    <w:p w14:paraId="4163B58B" w14:textId="77777777" w:rsidR="00A424D7" w:rsidRPr="00DD343A" w:rsidRDefault="00A424D7">
      <w:pPr>
        <w:widowControl/>
        <w:numPr>
          <w:ilvl w:val="1"/>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lastRenderedPageBreak/>
        <w:t>Osoby wymienione w ust. 1 nie są upoważnione do podejmowania decyzji powodujących zmianę postanowień umowy, w szczególności zmiany uzgodnionego wynagrodzenia lub zmiany zakresu czynności i prac objętych umową.</w:t>
      </w:r>
    </w:p>
    <w:p w14:paraId="40132AC1" w14:textId="77777777" w:rsidR="00E20573" w:rsidRPr="00DD343A" w:rsidRDefault="00A424D7">
      <w:pPr>
        <w:widowControl/>
        <w:numPr>
          <w:ilvl w:val="1"/>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Zamawiający zobowiązuje się do powołania odpowiedniego inspektora nadzoru inwestorskiego.</w:t>
      </w:r>
    </w:p>
    <w:p w14:paraId="29ADE058" w14:textId="77777777" w:rsidR="00E20573" w:rsidRPr="00DD343A" w:rsidRDefault="00A424D7">
      <w:pPr>
        <w:widowControl/>
        <w:numPr>
          <w:ilvl w:val="1"/>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Wykonawca zobowiązany jest zapewnić wykonanie </w:t>
      </w:r>
      <w:r w:rsidR="006F2FE1" w:rsidRPr="00DD343A">
        <w:rPr>
          <w:rFonts w:ascii="Cambria" w:eastAsia="Calibri" w:hAnsi="Cambria"/>
          <w:sz w:val="24"/>
          <w:szCs w:val="24"/>
          <w:lang w:eastAsia="en-US"/>
        </w:rPr>
        <w:t>i kierowanie robotami objętymi u</w:t>
      </w:r>
      <w:r w:rsidRPr="00DD343A">
        <w:rPr>
          <w:rFonts w:ascii="Cambria" w:eastAsia="Calibri" w:hAnsi="Cambria"/>
          <w:sz w:val="24"/>
          <w:szCs w:val="24"/>
          <w:lang w:eastAsia="en-US"/>
        </w:rPr>
        <w:t>mową przez osoby posiadające stosowne kwalifikacje zawodowe i uprawnienia budowlane</w:t>
      </w:r>
      <w:r w:rsidR="00041C28" w:rsidRPr="00DD343A">
        <w:rPr>
          <w:rFonts w:ascii="Cambria" w:eastAsia="Calibri" w:hAnsi="Cambria"/>
          <w:sz w:val="24"/>
          <w:szCs w:val="24"/>
          <w:lang w:eastAsia="en-US"/>
        </w:rPr>
        <w:t xml:space="preserve"> </w:t>
      </w:r>
      <w:r w:rsidR="00AF03EB" w:rsidRPr="00DD343A">
        <w:rPr>
          <w:rFonts w:ascii="Cambria" w:eastAsia="Cambria" w:hAnsi="Cambria" w:cs="Cambria"/>
          <w:b/>
          <w:color w:val="000000"/>
          <w:sz w:val="24"/>
          <w:szCs w:val="24"/>
        </w:rPr>
        <w:t>w specjalności</w:t>
      </w:r>
      <w:r w:rsidR="00E20573" w:rsidRPr="00DD343A">
        <w:rPr>
          <w:rFonts w:ascii="Cambria" w:eastAsia="Cambria" w:hAnsi="Cambria" w:cs="Cambria"/>
          <w:b/>
          <w:color w:val="000000"/>
          <w:sz w:val="24"/>
          <w:szCs w:val="24"/>
        </w:rPr>
        <w:t>:</w:t>
      </w:r>
    </w:p>
    <w:p w14:paraId="375F93F3" w14:textId="77777777" w:rsidR="00E20573" w:rsidRPr="002920A9" w:rsidRDefault="00E20573">
      <w:pPr>
        <w:widowControl/>
        <w:numPr>
          <w:ilvl w:val="0"/>
          <w:numId w:val="53"/>
        </w:numPr>
        <w:suppressAutoHyphens w:val="0"/>
        <w:autoSpaceDE w:val="0"/>
        <w:autoSpaceDN w:val="0"/>
        <w:spacing w:after="0"/>
        <w:ind w:left="709" w:hanging="283"/>
        <w:contextualSpacing/>
        <w:textAlignment w:val="auto"/>
        <w:rPr>
          <w:rFonts w:ascii="Cambria" w:hAnsi="Cambria"/>
          <w:sz w:val="24"/>
          <w:szCs w:val="24"/>
          <w:u w:val="single"/>
        </w:rPr>
      </w:pPr>
      <w:r w:rsidRPr="002920A9">
        <w:rPr>
          <w:rFonts w:ascii="Cambria" w:hAnsi="Cambria"/>
          <w:b/>
          <w:bCs/>
          <w:sz w:val="24"/>
          <w:szCs w:val="24"/>
        </w:rPr>
        <w:t>konstrukcyjno – budowlanej,</w:t>
      </w:r>
    </w:p>
    <w:p w14:paraId="25039EE9" w14:textId="77777777" w:rsidR="00E20573" w:rsidRPr="00DD343A" w:rsidRDefault="00E20573" w:rsidP="00E20573">
      <w:pPr>
        <w:pStyle w:val="Akapitzlist"/>
        <w:spacing w:after="0"/>
        <w:ind w:left="426"/>
        <w:jc w:val="both"/>
        <w:rPr>
          <w:rFonts w:ascii="Cambria" w:hAnsi="Cambria"/>
          <w:color w:val="000000"/>
          <w:sz w:val="24"/>
          <w:szCs w:val="24"/>
        </w:rPr>
      </w:pPr>
      <w:r w:rsidRPr="00DD343A">
        <w:rPr>
          <w:rFonts w:ascii="Cambria" w:hAnsi="Cambria" w:cs="Cambria"/>
          <w:b/>
          <w:sz w:val="24"/>
          <w:szCs w:val="24"/>
        </w:rPr>
        <w:t xml:space="preserve">których zakres uprawnia ich do kierowania robotami objętymi przedmiotem zamówienia </w:t>
      </w:r>
      <w:r w:rsidRPr="00DD343A">
        <w:rPr>
          <w:rFonts w:ascii="Cambria" w:hAnsi="Cambria" w:cs="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0089BC55" w14:textId="311323E9" w:rsidR="00A424D7" w:rsidRPr="00DD343A" w:rsidRDefault="00A424D7" w:rsidP="006D76EA">
      <w:pPr>
        <w:autoSpaceDE w:val="0"/>
        <w:autoSpaceDN w:val="0"/>
        <w:spacing w:after="0"/>
        <w:ind w:left="426"/>
        <w:contextualSpacing/>
        <w:rPr>
          <w:rFonts w:ascii="Cambria" w:hAnsi="Cambria"/>
          <w:i/>
          <w:iCs/>
          <w:sz w:val="24"/>
          <w:szCs w:val="24"/>
        </w:rPr>
      </w:pPr>
      <w:r w:rsidRPr="00DD343A">
        <w:rPr>
          <w:rFonts w:ascii="Cambria" w:hAnsi="Cambria"/>
          <w:i/>
          <w:iCs/>
          <w:sz w:val="24"/>
          <w:szCs w:val="24"/>
        </w:rPr>
        <w:t xml:space="preserve">Wykonawca w celu wykazania spełniania w/w warunku może wskazać osoby będące obywatelem państwa członkowskiego </w:t>
      </w:r>
      <w:r w:rsidRPr="00DD343A">
        <w:rPr>
          <w:rFonts w:ascii="Cambria" w:hAnsi="Cambria"/>
          <w:i/>
          <w:color w:val="000000"/>
          <w:sz w:val="24"/>
          <w:szCs w:val="24"/>
        </w:rPr>
        <w:t xml:space="preserve">w rozumieniu art. 4a ust. 1  ustawy z dnia </w:t>
      </w:r>
      <w:r w:rsidR="0099509E" w:rsidRPr="00DD343A">
        <w:rPr>
          <w:rFonts w:ascii="Cambria" w:hAnsi="Cambria"/>
          <w:i/>
          <w:color w:val="000000"/>
          <w:sz w:val="24"/>
          <w:szCs w:val="24"/>
        </w:rPr>
        <w:br/>
      </w:r>
      <w:r w:rsidRPr="00DD343A">
        <w:rPr>
          <w:rFonts w:ascii="Cambria" w:hAnsi="Cambria"/>
          <w:i/>
          <w:color w:val="000000"/>
          <w:sz w:val="24"/>
          <w:szCs w:val="24"/>
        </w:rPr>
        <w:t xml:space="preserve">15 grudnia 2000 r. o samorządach zawodowych architektów oraz inżynierów budownictwa </w:t>
      </w:r>
      <w:r w:rsidR="00E20573" w:rsidRPr="00DD343A">
        <w:rPr>
          <w:rFonts w:ascii="Cambria" w:hAnsi="Cambria"/>
          <w:i/>
          <w:color w:val="000000" w:themeColor="text1"/>
          <w:sz w:val="24"/>
          <w:szCs w:val="24"/>
        </w:rPr>
        <w:t>(t. j. Dz. U. z 2023r. poz. 551 ze zm.</w:t>
      </w:r>
      <w:r w:rsidRPr="00DD343A">
        <w:rPr>
          <w:rFonts w:ascii="Cambria" w:hAnsi="Cambria"/>
          <w:i/>
          <w:color w:val="000000"/>
          <w:sz w:val="24"/>
          <w:szCs w:val="24"/>
        </w:rPr>
        <w:t>), która nabyła kwalifikacje zawodowe do wykonywania działalności w budownictwie, równoznaczne wykonywaniu samodzielnych funkcji technicznych w budownictwie</w:t>
      </w:r>
      <w:r w:rsidRPr="00DD343A">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w:t>
      </w:r>
      <w:r w:rsidR="00E20573" w:rsidRPr="00DD343A">
        <w:rPr>
          <w:rFonts w:ascii="Cambria" w:hAnsi="Cambria"/>
          <w:i/>
          <w:sz w:val="24"/>
          <w:szCs w:val="24"/>
        </w:rPr>
        <w:t>(t. j. Dz. U. z 2023 r., poz. 334 ze zm.</w:t>
      </w:r>
      <w:r w:rsidRPr="00DD343A">
        <w:rPr>
          <w:rFonts w:ascii="Cambria" w:hAnsi="Cambria"/>
          <w:i/>
          <w:sz w:val="24"/>
          <w:szCs w:val="24"/>
        </w:rPr>
        <w:t xml:space="preserve">) oraz ustawą z dnia 15 grudnia 2000 r. </w:t>
      </w:r>
      <w:r w:rsidRPr="00DD343A">
        <w:rPr>
          <w:rFonts w:ascii="Cambria" w:eastAsia="Cambria" w:hAnsi="Cambria"/>
          <w:i/>
          <w:sz w:val="24"/>
        </w:rPr>
        <w:t>o samorządach zawodowych architektów oraz inżynierów budownictwa (</w:t>
      </w:r>
      <w:r w:rsidR="00E20573" w:rsidRPr="00DD343A">
        <w:rPr>
          <w:rFonts w:ascii="Cambria" w:hAnsi="Cambria"/>
          <w:i/>
          <w:color w:val="000000" w:themeColor="text1"/>
          <w:sz w:val="24"/>
          <w:szCs w:val="24"/>
        </w:rPr>
        <w:t>t. j. Dz. U. z 2023r. poz. 551 ze zm.</w:t>
      </w:r>
      <w:r w:rsidRPr="00DD343A">
        <w:rPr>
          <w:rFonts w:ascii="Cambria" w:eastAsia="Cambria" w:hAnsi="Cambria"/>
          <w:i/>
          <w:sz w:val="24"/>
        </w:rPr>
        <w:t>).</w:t>
      </w:r>
    </w:p>
    <w:p w14:paraId="5210ED9C" w14:textId="77777777" w:rsidR="00E20573" w:rsidRPr="00DD343A" w:rsidRDefault="00E20573">
      <w:pPr>
        <w:widowControl/>
        <w:numPr>
          <w:ilvl w:val="1"/>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ustanawia:</w:t>
      </w:r>
    </w:p>
    <w:p w14:paraId="6E78486B" w14:textId="77777777" w:rsidR="00E20573" w:rsidRPr="00DD343A" w:rsidRDefault="00E20573">
      <w:pPr>
        <w:pStyle w:val="Akapitzlist"/>
        <w:numPr>
          <w:ilvl w:val="0"/>
          <w:numId w:val="54"/>
        </w:numPr>
        <w:autoSpaceDE w:val="0"/>
        <w:autoSpaceDN w:val="0"/>
        <w:spacing w:after="0"/>
        <w:ind w:left="709" w:hanging="283"/>
        <w:rPr>
          <w:rFonts w:ascii="Cambria" w:hAnsi="Cambria"/>
          <w:sz w:val="24"/>
          <w:szCs w:val="24"/>
          <w:lang w:eastAsia="en-US"/>
        </w:rPr>
      </w:pPr>
      <w:r w:rsidRPr="00DD343A">
        <w:rPr>
          <w:rFonts w:ascii="Cambria" w:hAnsi="Cambria"/>
          <w:sz w:val="24"/>
          <w:szCs w:val="24"/>
          <w:lang w:eastAsia="en-US"/>
        </w:rPr>
        <w:t xml:space="preserve">kierownika budowy branży konstrukcyjno-budowlanej w osobie: </w:t>
      </w:r>
    </w:p>
    <w:p w14:paraId="177F2D68" w14:textId="77777777" w:rsidR="00E20573" w:rsidRPr="00DD343A" w:rsidRDefault="00E20573" w:rsidP="00E20573">
      <w:pPr>
        <w:pStyle w:val="Akapitzlist"/>
        <w:autoSpaceDE w:val="0"/>
        <w:autoSpaceDN w:val="0"/>
        <w:spacing w:after="0"/>
        <w:ind w:left="709"/>
        <w:rPr>
          <w:rFonts w:ascii="Cambria" w:hAnsi="Cambria"/>
          <w:sz w:val="24"/>
          <w:szCs w:val="24"/>
          <w:lang w:val="en-US" w:eastAsia="en-US"/>
        </w:rPr>
      </w:pPr>
      <w:r w:rsidRPr="00DD343A">
        <w:rPr>
          <w:rFonts w:ascii="Cambria" w:hAnsi="Cambria"/>
          <w:sz w:val="24"/>
          <w:szCs w:val="24"/>
          <w:lang w:val="en-US" w:eastAsia="en-US"/>
        </w:rPr>
        <w:t>…………….; nr tel.:……………..; e-mail: ……………; upr. bud. nr: …………………………….;</w:t>
      </w:r>
    </w:p>
    <w:p w14:paraId="3AA0B020" w14:textId="77777777" w:rsidR="00A72C2B" w:rsidRPr="00A72C2B" w:rsidRDefault="00A72C2B">
      <w:pPr>
        <w:pStyle w:val="Akapitzlist"/>
        <w:numPr>
          <w:ilvl w:val="1"/>
          <w:numId w:val="18"/>
        </w:numPr>
        <w:spacing w:after="0"/>
        <w:ind w:left="426" w:hanging="426"/>
        <w:jc w:val="both"/>
        <w:rPr>
          <w:rFonts w:ascii="Cambria" w:hAnsi="Cambria"/>
          <w:bCs/>
          <w:sz w:val="24"/>
          <w:szCs w:val="24"/>
          <w:lang w:eastAsia="en-US"/>
        </w:rPr>
      </w:pPr>
      <w:r w:rsidRPr="00A72C2B">
        <w:rPr>
          <w:rFonts w:ascii="Cambria" w:hAnsi="Cambria"/>
          <w:sz w:val="24"/>
          <w:szCs w:val="24"/>
          <w:lang w:eastAsia="en-US"/>
        </w:rPr>
        <w:t>Zamawiający powierza funkcję Inspektora nadzoru - koordynatora osobie:  .................................., działającego w granicach umocowania określonego przepisami ustawy</w:t>
      </w:r>
      <w:r w:rsidRPr="00A72C2B">
        <w:rPr>
          <w:rFonts w:ascii="Cambria" w:hAnsi="Cambria"/>
          <w:bCs/>
          <w:sz w:val="24"/>
          <w:szCs w:val="24"/>
          <w:lang w:eastAsia="en-US"/>
        </w:rPr>
        <w:t xml:space="preserve"> z dnia 7 lipca 1994 r. Prawo budowlane (t.j. Dz. U. z 2021 r. poz. 2351 z późn. zm.).</w:t>
      </w:r>
    </w:p>
    <w:p w14:paraId="4EFCD643" w14:textId="6D138901" w:rsidR="00E20573" w:rsidRPr="00DD343A" w:rsidRDefault="00E20573">
      <w:pPr>
        <w:pStyle w:val="Akapitzlist"/>
        <w:numPr>
          <w:ilvl w:val="1"/>
          <w:numId w:val="18"/>
        </w:numPr>
        <w:autoSpaceDE w:val="0"/>
        <w:autoSpaceDN w:val="0"/>
        <w:spacing w:after="0"/>
        <w:ind w:left="426" w:hanging="426"/>
        <w:jc w:val="both"/>
        <w:rPr>
          <w:rFonts w:ascii="Cambria" w:hAnsi="Cambria"/>
          <w:sz w:val="24"/>
          <w:szCs w:val="24"/>
          <w:lang w:eastAsia="en-US"/>
        </w:rPr>
      </w:pPr>
      <w:r w:rsidRPr="00DD343A">
        <w:rPr>
          <w:rFonts w:ascii="Cambria" w:hAnsi="Cambria"/>
          <w:color w:val="000000"/>
          <w:sz w:val="24"/>
          <w:szCs w:val="24"/>
        </w:rPr>
        <w:t xml:space="preserve">Wykonawca powinien skierować do realizacji zamówienia personel wskazany w wykazie osób złożonym w postępowaniu. Zmiana  </w:t>
      </w:r>
      <w:r w:rsidRPr="00DD343A">
        <w:rPr>
          <w:rFonts w:ascii="Cambria" w:hAnsi="Cambria"/>
          <w:sz w:val="24"/>
          <w:szCs w:val="24"/>
          <w:lang w:eastAsia="en-US"/>
        </w:rPr>
        <w:t>os</w:t>
      </w:r>
      <w:r w:rsidR="00142F17" w:rsidRPr="00DD343A">
        <w:rPr>
          <w:rFonts w:ascii="Cambria" w:hAnsi="Cambria"/>
          <w:sz w:val="24"/>
          <w:szCs w:val="24"/>
          <w:lang w:eastAsia="en-US"/>
        </w:rPr>
        <w:t>o</w:t>
      </w:r>
      <w:r w:rsidRPr="00DD343A">
        <w:rPr>
          <w:rFonts w:ascii="Cambria" w:hAnsi="Cambria"/>
          <w:sz w:val="24"/>
          <w:szCs w:val="24"/>
          <w:lang w:eastAsia="en-US"/>
        </w:rPr>
        <w:t>b</w:t>
      </w:r>
      <w:r w:rsidR="00142F17" w:rsidRPr="00DD343A">
        <w:rPr>
          <w:rFonts w:ascii="Cambria" w:hAnsi="Cambria"/>
          <w:sz w:val="24"/>
          <w:szCs w:val="24"/>
          <w:lang w:eastAsia="en-US"/>
        </w:rPr>
        <w:t>y</w:t>
      </w:r>
      <w:r w:rsidRPr="00DD343A">
        <w:rPr>
          <w:rFonts w:ascii="Cambria" w:hAnsi="Cambria"/>
          <w:sz w:val="24"/>
          <w:szCs w:val="24"/>
          <w:lang w:eastAsia="en-US"/>
        </w:rPr>
        <w:t xml:space="preserve"> wskaz</w:t>
      </w:r>
      <w:r w:rsidR="00142F17" w:rsidRPr="00DD343A">
        <w:rPr>
          <w:rFonts w:ascii="Cambria" w:hAnsi="Cambria"/>
          <w:sz w:val="24"/>
          <w:szCs w:val="24"/>
          <w:lang w:eastAsia="en-US"/>
        </w:rPr>
        <w:t>anej</w:t>
      </w:r>
      <w:r w:rsidRPr="00DD343A">
        <w:rPr>
          <w:rFonts w:ascii="Cambria" w:hAnsi="Cambria"/>
          <w:sz w:val="24"/>
          <w:szCs w:val="24"/>
          <w:lang w:eastAsia="en-US"/>
        </w:rPr>
        <w:t xml:space="preserve"> w ust. 5</w:t>
      </w:r>
      <w:r w:rsidRPr="00DD343A">
        <w:rPr>
          <w:rFonts w:ascii="Cambria" w:hAnsi="Cambria"/>
          <w:color w:val="000000"/>
          <w:sz w:val="24"/>
          <w:szCs w:val="24"/>
        </w:rPr>
        <w:t>, w trakcie realizacji umowy, musi być uzasadniona przez Wykonawcę na piśmie i zaakceptowana przez Zamawiającego.</w:t>
      </w:r>
    </w:p>
    <w:p w14:paraId="54B4AF4A" w14:textId="77777777" w:rsidR="00E20573" w:rsidRPr="00DD343A" w:rsidRDefault="00E20573">
      <w:pPr>
        <w:widowControl/>
        <w:numPr>
          <w:ilvl w:val="1"/>
          <w:numId w:val="18"/>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DD343A">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DD343A">
        <w:rPr>
          <w:rFonts w:ascii="Cambria" w:hAnsi="Cambria" w:cs="Arial"/>
          <w:color w:val="000000"/>
          <w:sz w:val="24"/>
          <w:szCs w:val="24"/>
        </w:rPr>
        <w:t>w terminie 14 dni od daty powzięcia przez Wykonawcę wiadomości o zaistnieniu powyższych zdarzeń.</w:t>
      </w:r>
    </w:p>
    <w:p w14:paraId="32B599C0" w14:textId="77777777" w:rsidR="00E20573" w:rsidRPr="00DD343A" w:rsidRDefault="00E20573">
      <w:pPr>
        <w:widowControl/>
        <w:numPr>
          <w:ilvl w:val="1"/>
          <w:numId w:val="18"/>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DD343A">
        <w:rPr>
          <w:rFonts w:ascii="Cambria" w:hAnsi="Cambria"/>
          <w:color w:val="000000"/>
          <w:sz w:val="24"/>
          <w:szCs w:val="24"/>
        </w:rPr>
        <w:lastRenderedPageBreak/>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7BD83BDB" w14:textId="5C5A5172" w:rsidR="00E20573" w:rsidRPr="00DD343A" w:rsidRDefault="00E20573">
      <w:pPr>
        <w:widowControl/>
        <w:numPr>
          <w:ilvl w:val="1"/>
          <w:numId w:val="18"/>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DD343A">
        <w:rPr>
          <w:rFonts w:ascii="Cambria" w:hAnsi="Cambria"/>
          <w:color w:val="000000"/>
          <w:sz w:val="24"/>
          <w:szCs w:val="24"/>
        </w:rPr>
        <w:t xml:space="preserve">Zamawiający lub osoba upoważniona przez Zamawiającego może wystąpić </w:t>
      </w:r>
      <w:r w:rsidRPr="00DD343A">
        <w:rPr>
          <w:rFonts w:ascii="Cambria" w:hAnsi="Cambria"/>
          <w:color w:val="000000"/>
          <w:sz w:val="24"/>
          <w:szCs w:val="24"/>
        </w:rPr>
        <w:br/>
        <w:t>z wnioskiem uzasadnionym na piśmie o zmianę  os</w:t>
      </w:r>
      <w:r w:rsidR="00A80561" w:rsidRPr="00DD343A">
        <w:rPr>
          <w:rFonts w:ascii="Cambria" w:hAnsi="Cambria"/>
          <w:color w:val="000000"/>
          <w:sz w:val="24"/>
          <w:szCs w:val="24"/>
        </w:rPr>
        <w:t>o</w:t>
      </w:r>
      <w:r w:rsidRPr="00DD343A">
        <w:rPr>
          <w:rFonts w:ascii="Cambria" w:hAnsi="Cambria"/>
          <w:color w:val="000000"/>
          <w:sz w:val="24"/>
          <w:szCs w:val="24"/>
        </w:rPr>
        <w:t>b</w:t>
      </w:r>
      <w:r w:rsidR="00A80561" w:rsidRPr="00DD343A">
        <w:rPr>
          <w:rFonts w:ascii="Cambria" w:hAnsi="Cambria"/>
          <w:color w:val="000000"/>
          <w:sz w:val="24"/>
          <w:szCs w:val="24"/>
        </w:rPr>
        <w:t>y</w:t>
      </w:r>
      <w:r w:rsidRPr="00DD343A">
        <w:rPr>
          <w:rFonts w:ascii="Cambria" w:hAnsi="Cambria"/>
          <w:color w:val="000000"/>
          <w:sz w:val="24"/>
          <w:szCs w:val="24"/>
        </w:rPr>
        <w:t xml:space="preserve"> personelu, jeżeli w jego opinii osoba ta jest nieefektywna lub nie wywiązuje się ze swoich obowiązków wynikających z umowy. Obowiązkiem wykonawcy jest wówczas zastąpienie tej osoby w ciągu 14 dni</w:t>
      </w:r>
      <w:r w:rsidRPr="00DD343A">
        <w:rPr>
          <w:rFonts w:ascii="Cambria" w:hAnsi="Cambria" w:cs="Arial"/>
          <w:color w:val="000000"/>
          <w:sz w:val="24"/>
          <w:szCs w:val="24"/>
        </w:rPr>
        <w:t xml:space="preserve"> od daty doręczenia wniosku</w:t>
      </w:r>
      <w:r w:rsidRPr="00DD343A">
        <w:rPr>
          <w:rFonts w:ascii="Cambria" w:hAnsi="Cambria"/>
          <w:color w:val="000000"/>
          <w:sz w:val="24"/>
          <w:szCs w:val="24"/>
        </w:rPr>
        <w:t xml:space="preserve"> inną osobą spełniająca wymagania zawarte w SWZ i niniejszej umowie.</w:t>
      </w:r>
    </w:p>
    <w:p w14:paraId="317D29FC" w14:textId="77777777" w:rsidR="00E20573" w:rsidRPr="00DD343A" w:rsidRDefault="00E20573">
      <w:pPr>
        <w:widowControl/>
        <w:numPr>
          <w:ilvl w:val="1"/>
          <w:numId w:val="18"/>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DD343A">
        <w:rPr>
          <w:rFonts w:ascii="Cambria" w:hAnsi="Cambria"/>
          <w:color w:val="000000"/>
          <w:sz w:val="24"/>
          <w:szCs w:val="24"/>
        </w:rPr>
        <w:t>Kierownik budowy działać będzie w granicach umocowania określonego w ustawie Prawo budowlane.</w:t>
      </w:r>
    </w:p>
    <w:p w14:paraId="65C28A5B" w14:textId="60E4043A" w:rsidR="00A424D7" w:rsidRPr="00DD343A" w:rsidRDefault="00A424D7"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 1</w:t>
      </w:r>
      <w:r w:rsidR="001A1FE9" w:rsidRPr="00DD343A">
        <w:rPr>
          <w:rFonts w:ascii="Cambria" w:eastAsia="Calibri" w:hAnsi="Cambria"/>
          <w:b/>
          <w:bCs/>
          <w:sz w:val="24"/>
          <w:szCs w:val="24"/>
          <w:lang w:eastAsia="en-US"/>
        </w:rPr>
        <w:t>0</w:t>
      </w:r>
    </w:p>
    <w:p w14:paraId="7342A364" w14:textId="77777777" w:rsidR="00A424D7" w:rsidRPr="00DD343A" w:rsidRDefault="00A424D7"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Ubezpieczenie</w:t>
      </w:r>
    </w:p>
    <w:p w14:paraId="5A365310" w14:textId="42B90E64" w:rsidR="004843D2" w:rsidRPr="00DD343A" w:rsidRDefault="004843D2">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zobowiązuje się do posiadania ubezpieczenia od odpowiedzialności cywilnej</w:t>
      </w:r>
      <w:r w:rsidR="00960A24" w:rsidRPr="00DD343A">
        <w:rPr>
          <w:rFonts w:ascii="Cambria" w:eastAsia="Calibri" w:hAnsi="Cambria"/>
          <w:sz w:val="24"/>
          <w:szCs w:val="24"/>
          <w:lang w:eastAsia="en-US"/>
        </w:rPr>
        <w:t xml:space="preserve"> z tytułu prowadzonej działalności gospodarczej, obejmującego przedmiot zamówienia</w:t>
      </w:r>
      <w:r w:rsidRPr="00DD343A">
        <w:rPr>
          <w:rFonts w:ascii="Cambria" w:eastAsia="Calibri" w:hAnsi="Cambria"/>
          <w:sz w:val="24"/>
          <w:szCs w:val="24"/>
          <w:lang w:eastAsia="en-US"/>
        </w:rPr>
        <w:t xml:space="preserve"> (OC) na sumę ubezpieczeniową, </w:t>
      </w:r>
      <w:r w:rsidRPr="00DD343A">
        <w:rPr>
          <w:rFonts w:ascii="Cambria" w:hAnsi="Cambria"/>
          <w:color w:val="000000"/>
          <w:sz w:val="24"/>
          <w:szCs w:val="24"/>
        </w:rPr>
        <w:t>nie mniejszą niż wynagrodzenie umowne brutto wynikające z niniejszej umowy</w:t>
      </w:r>
      <w:r w:rsidRPr="00DD343A">
        <w:rPr>
          <w:rFonts w:ascii="Cambria" w:eastAsia="Calibri" w:hAnsi="Cambria"/>
          <w:sz w:val="24"/>
          <w:szCs w:val="24"/>
          <w:lang w:eastAsia="en-US"/>
        </w:rPr>
        <w:t>.</w:t>
      </w:r>
    </w:p>
    <w:p w14:paraId="688DEF0C" w14:textId="1F3561FF" w:rsidR="00A424D7" w:rsidRPr="00DD343A"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Ubezpieczenie, o którym mowa w ust. 1 musi obowiązywać przez cały </w:t>
      </w:r>
      <w:r w:rsidR="005C35FD" w:rsidRPr="00DD343A">
        <w:rPr>
          <w:rFonts w:ascii="Cambria" w:eastAsia="Calibri" w:hAnsi="Cambria"/>
          <w:sz w:val="24"/>
          <w:szCs w:val="24"/>
          <w:lang w:eastAsia="en-US"/>
        </w:rPr>
        <w:t>okres realizacji umowy. Jeżeli W</w:t>
      </w:r>
      <w:r w:rsidRPr="00DD343A">
        <w:rPr>
          <w:rFonts w:ascii="Cambria" w:eastAsia="Calibri" w:hAnsi="Cambria"/>
          <w:sz w:val="24"/>
          <w:szCs w:val="24"/>
          <w:lang w:eastAsia="en-US"/>
        </w:rPr>
        <w:t xml:space="preserve">ykonawca przedłoży polisę na okres krótszy niż okres realizacji zamówienia, będzie zobowiązany na 7 dni przed utratą jej ważności przedłożyć nową polisę na okres kolejny pod rygorem zapłaty kar umownych </w:t>
      </w:r>
      <w:r w:rsidR="0099509E" w:rsidRPr="00DD343A">
        <w:rPr>
          <w:rFonts w:ascii="Cambria" w:eastAsia="Calibri" w:hAnsi="Cambria"/>
          <w:sz w:val="24"/>
          <w:szCs w:val="24"/>
          <w:lang w:eastAsia="en-US"/>
        </w:rPr>
        <w:br/>
      </w:r>
      <w:r w:rsidRPr="00DD343A">
        <w:rPr>
          <w:rFonts w:ascii="Cambria" w:eastAsia="Calibri" w:hAnsi="Cambria"/>
          <w:sz w:val="24"/>
          <w:szCs w:val="24"/>
          <w:lang w:eastAsia="en-US"/>
        </w:rPr>
        <w:t xml:space="preserve">w wysokości </w:t>
      </w:r>
      <w:r w:rsidR="00B10B79" w:rsidRPr="00DD343A">
        <w:rPr>
          <w:rFonts w:ascii="Cambria" w:eastAsia="Calibri" w:hAnsi="Cambria"/>
          <w:sz w:val="24"/>
          <w:szCs w:val="24"/>
          <w:lang w:eastAsia="en-US"/>
        </w:rPr>
        <w:t>500,00</w:t>
      </w:r>
      <w:r w:rsidRPr="00DD343A">
        <w:rPr>
          <w:rFonts w:ascii="Cambria" w:eastAsia="Calibri" w:hAnsi="Cambria"/>
          <w:sz w:val="24"/>
          <w:szCs w:val="24"/>
          <w:lang w:eastAsia="en-US"/>
        </w:rPr>
        <w:t xml:space="preserve"> zł za każdy dzień zwłoki. </w:t>
      </w:r>
    </w:p>
    <w:p w14:paraId="28189200" w14:textId="06299590" w:rsidR="00A424D7" w:rsidRPr="00DD343A"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51A5E064" w14:textId="09D77E17" w:rsidR="00A424D7" w:rsidRPr="00DD343A" w:rsidRDefault="00A424D7">
      <w:pPr>
        <w:widowControl/>
        <w:numPr>
          <w:ilvl w:val="0"/>
          <w:numId w:val="22"/>
        </w:numPr>
        <w:suppressAutoHyphens w:val="0"/>
        <w:autoSpaceDE w:val="0"/>
        <w:autoSpaceDN w:val="0"/>
        <w:spacing w:after="0"/>
        <w:ind w:left="426" w:hanging="426"/>
        <w:contextualSpacing/>
        <w:textAlignment w:val="auto"/>
        <w:rPr>
          <w:rFonts w:ascii="Cambria" w:hAnsi="Cambria"/>
          <w:sz w:val="24"/>
          <w:szCs w:val="24"/>
        </w:rPr>
      </w:pPr>
      <w:r w:rsidRPr="00DD343A">
        <w:rPr>
          <w:rFonts w:ascii="Cambria" w:eastAsia="Calibri" w:hAnsi="Cambria"/>
          <w:sz w:val="24"/>
          <w:szCs w:val="24"/>
          <w:lang w:eastAsia="en-US"/>
        </w:rPr>
        <w:t xml:space="preserve">W przypadku niedopełnienia przez Wykonawcę obowiązków, o których mowa </w:t>
      </w:r>
      <w:r w:rsidR="0099509E" w:rsidRPr="00DD343A">
        <w:rPr>
          <w:rFonts w:ascii="Cambria" w:eastAsia="Calibri" w:hAnsi="Cambria"/>
          <w:sz w:val="24"/>
          <w:szCs w:val="24"/>
          <w:lang w:eastAsia="en-US"/>
        </w:rPr>
        <w:br/>
      </w:r>
      <w:r w:rsidRPr="00DD343A">
        <w:rPr>
          <w:rFonts w:ascii="Cambria" w:eastAsia="Calibri" w:hAnsi="Cambria"/>
          <w:sz w:val="24"/>
          <w:szCs w:val="24"/>
          <w:lang w:eastAsia="en-US"/>
        </w:rPr>
        <w:t xml:space="preserve">w ust. 3, Zamawiający </w:t>
      </w:r>
      <w:r w:rsidRPr="00DD343A">
        <w:rPr>
          <w:rFonts w:ascii="Cambria" w:hAnsi="Cambria"/>
          <w:sz w:val="24"/>
          <w:szCs w:val="24"/>
        </w:rPr>
        <w:t>nie przekaże Wykonawcy placu budowy.</w:t>
      </w:r>
    </w:p>
    <w:p w14:paraId="06C5459F" w14:textId="77777777" w:rsidR="00077606" w:rsidRPr="00DD343A"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Ewentualne opóźnienie w prowadzeniu robót z powodu, o którym mowa w ust. 4, będzie obciążać w całości Wykonawcę.</w:t>
      </w:r>
    </w:p>
    <w:p w14:paraId="2B127926" w14:textId="1F33CD7C" w:rsidR="00A424D7" w:rsidRPr="00DD343A"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Zakres oraz warunki ubezpieczenia, o którym mowa w ust. 1 podlegają akceptacji Zamawiającego.</w:t>
      </w:r>
    </w:p>
    <w:p w14:paraId="736459DA" w14:textId="77777777" w:rsidR="00A72147" w:rsidRPr="00DD343A" w:rsidRDefault="00A72147" w:rsidP="006D76EA">
      <w:pPr>
        <w:widowControl/>
        <w:suppressAutoHyphens w:val="0"/>
        <w:autoSpaceDE w:val="0"/>
        <w:autoSpaceDN w:val="0"/>
        <w:spacing w:after="0"/>
        <w:jc w:val="center"/>
        <w:textAlignment w:val="auto"/>
        <w:rPr>
          <w:rFonts w:ascii="Cambria" w:eastAsia="Calibri" w:hAnsi="Cambria"/>
          <w:b/>
          <w:bCs/>
          <w:sz w:val="24"/>
          <w:szCs w:val="24"/>
          <w:lang w:eastAsia="en-US"/>
        </w:rPr>
      </w:pPr>
    </w:p>
    <w:p w14:paraId="333B7DB7" w14:textId="649641BA" w:rsidR="00A671E3" w:rsidRPr="00DD343A"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 1</w:t>
      </w:r>
      <w:r w:rsidR="001A1FE9" w:rsidRPr="00DD343A">
        <w:rPr>
          <w:rFonts w:ascii="Cambria" w:eastAsia="Calibri" w:hAnsi="Cambria"/>
          <w:b/>
          <w:bCs/>
          <w:sz w:val="24"/>
          <w:szCs w:val="24"/>
          <w:lang w:eastAsia="en-US"/>
        </w:rPr>
        <w:t>1</w:t>
      </w:r>
    </w:p>
    <w:p w14:paraId="0C52B265" w14:textId="77777777" w:rsidR="00A671E3" w:rsidRPr="00DD343A"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 xml:space="preserve">Gwarancja i rękojmia. </w:t>
      </w:r>
    </w:p>
    <w:p w14:paraId="6DA1BDEB" w14:textId="1C61EAC8" w:rsidR="004843D2" w:rsidRPr="00DD343A" w:rsidRDefault="004843D2">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bookmarkStart w:id="6" w:name="_Hlk58909145"/>
      <w:r w:rsidRPr="00DD343A">
        <w:rPr>
          <w:rFonts w:ascii="Cambria" w:eastAsia="Calibri" w:hAnsi="Cambria"/>
          <w:sz w:val="24"/>
          <w:szCs w:val="24"/>
          <w:lang w:eastAsia="en-US"/>
        </w:rPr>
        <w:t xml:space="preserve">Z chwilą podpisania protokołu odbioru końcowego, Wykonawca </w:t>
      </w:r>
      <w:r w:rsidRPr="00DD343A">
        <w:rPr>
          <w:rFonts w:ascii="Cambria" w:eastAsia="Calibri" w:hAnsi="Cambria"/>
          <w:sz w:val="24"/>
          <w:szCs w:val="24"/>
          <w:lang w:eastAsia="en-US"/>
        </w:rPr>
        <w:br/>
        <w:t>udziela Zamawiającemu:</w:t>
      </w:r>
      <w:r w:rsidRPr="00DD343A">
        <w:rPr>
          <w:rFonts w:ascii="Cambria" w:eastAsia="Calibri" w:hAnsi="Cambria"/>
          <w:b/>
          <w:bCs/>
          <w:sz w:val="24"/>
          <w:szCs w:val="24"/>
          <w:lang w:eastAsia="en-US"/>
        </w:rPr>
        <w:t>….……</w:t>
      </w:r>
      <w:r w:rsidRPr="00DD343A">
        <w:rPr>
          <w:rStyle w:val="Odwoanieprzypisudolnego"/>
          <w:rFonts w:ascii="Cambria" w:eastAsia="Calibri" w:hAnsi="Cambria"/>
          <w:b/>
          <w:bCs/>
          <w:sz w:val="24"/>
          <w:szCs w:val="24"/>
          <w:lang w:eastAsia="en-US"/>
        </w:rPr>
        <w:footnoteReference w:id="4"/>
      </w:r>
      <w:r w:rsidRPr="00DD343A">
        <w:rPr>
          <w:rFonts w:ascii="Cambria" w:eastAsia="Calibri" w:hAnsi="Cambria"/>
          <w:b/>
          <w:bCs/>
          <w:sz w:val="24"/>
          <w:szCs w:val="24"/>
          <w:lang w:eastAsia="en-US"/>
        </w:rPr>
        <w:t>miesięcznej gwarancji na wykonane roboty budowlane oraz wbudowane materiały</w:t>
      </w:r>
      <w:r w:rsidR="005544B5">
        <w:rPr>
          <w:rFonts w:ascii="Cambria" w:eastAsia="Calibri" w:hAnsi="Cambria"/>
          <w:b/>
          <w:bCs/>
          <w:sz w:val="24"/>
          <w:szCs w:val="24"/>
          <w:lang w:eastAsia="en-US"/>
        </w:rPr>
        <w:t xml:space="preserve"> i zamontowane urządzenia.</w:t>
      </w:r>
    </w:p>
    <w:bookmarkEnd w:id="6"/>
    <w:p w14:paraId="1FA4B3C7" w14:textId="77777777"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hAnsi="Cambria"/>
          <w:sz w:val="24"/>
          <w:szCs w:val="24"/>
        </w:rPr>
        <w:lastRenderedPageBreak/>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3A3E5D00"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Niezależnie od uprawnień z tytułu gwarancji Wykonawca udziela rękojmi za wady fizyczne na wykonane prace budowlane i montażowe i zobowiązuje się do usunięcia wad fizycznych, jeżeli wady te ujawnią się w ciągu terminu określonego rękojmią (poprzez ich naprawę lub wymianę).</w:t>
      </w:r>
    </w:p>
    <w:p w14:paraId="4761ECC6" w14:textId="77777777"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12C53316" w14:textId="1B92F506"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A3293F" w:rsidRPr="00DD343A">
        <w:rPr>
          <w:rFonts w:ascii="Cambria" w:eastAsia="Calibri" w:hAnsi="Cambria"/>
          <w:sz w:val="24"/>
          <w:szCs w:val="24"/>
          <w:lang w:eastAsia="en-US"/>
        </w:rPr>
        <w:t>3</w:t>
      </w:r>
      <w:r w:rsidR="001A1FE9" w:rsidRPr="00DD343A">
        <w:rPr>
          <w:rFonts w:ascii="Cambria" w:eastAsia="Calibri" w:hAnsi="Cambria"/>
          <w:sz w:val="24"/>
          <w:szCs w:val="24"/>
          <w:lang w:eastAsia="en-US"/>
        </w:rPr>
        <w:t>)</w:t>
      </w:r>
      <w:r w:rsidRPr="00DD343A">
        <w:rPr>
          <w:rFonts w:ascii="Cambria" w:eastAsia="Calibri" w:hAnsi="Cambria"/>
          <w:sz w:val="24"/>
          <w:szCs w:val="24"/>
          <w:lang w:eastAsia="en-US"/>
        </w:rPr>
        <w:t xml:space="preserve"> umowy.</w:t>
      </w:r>
    </w:p>
    <w:p w14:paraId="32458D96" w14:textId="77777777"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Zamawiający może wykonywać uprawnienia z tytułu rękojmi za wady fizyczne, niezależnie od uprawnień wynikających z gwarancji.</w:t>
      </w:r>
    </w:p>
    <w:p w14:paraId="31558EFB" w14:textId="77777777"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03FC97F2"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t>
      </w:r>
      <w:r w:rsidR="00C6747C" w:rsidRPr="00DD343A">
        <w:rPr>
          <w:rFonts w:ascii="Cambria" w:eastAsia="Calibri" w:hAnsi="Cambria"/>
          <w:sz w:val="24"/>
          <w:szCs w:val="24"/>
          <w:lang w:eastAsia="en-US"/>
        </w:rPr>
        <w:t>wca jest zobowiązany udowodnić Z</w:t>
      </w:r>
      <w:r w:rsidRPr="00DD343A">
        <w:rPr>
          <w:rFonts w:ascii="Cambria" w:eastAsia="Calibri" w:hAnsi="Cambria"/>
          <w:sz w:val="24"/>
          <w:szCs w:val="24"/>
          <w:lang w:eastAsia="en-US"/>
        </w:rPr>
        <w:t xml:space="preserve">amawiającemu, w szczególności przedstawiając stosowne opinie techniczne lub ekspertyzy techniczne, że usunięcie wady nie jest możliwe </w:t>
      </w:r>
      <w:r w:rsidR="0099509E" w:rsidRPr="00DD343A">
        <w:rPr>
          <w:rFonts w:ascii="Cambria" w:eastAsia="Calibri" w:hAnsi="Cambria"/>
          <w:sz w:val="24"/>
          <w:szCs w:val="24"/>
          <w:lang w:eastAsia="en-US"/>
        </w:rPr>
        <w:br/>
      </w:r>
      <w:r w:rsidRPr="00DD343A">
        <w:rPr>
          <w:rFonts w:ascii="Cambria" w:eastAsia="Calibri" w:hAnsi="Cambria"/>
          <w:sz w:val="24"/>
          <w:szCs w:val="24"/>
          <w:lang w:eastAsia="en-US"/>
        </w:rPr>
        <w:t>w terminie wskazanym w zdaniu pierwszym.</w:t>
      </w:r>
    </w:p>
    <w:p w14:paraId="50D05F35" w14:textId="3044ECFC"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hAnsi="Cambria"/>
          <w:sz w:val="24"/>
          <w:szCs w:val="24"/>
        </w:rPr>
      </w:pPr>
      <w:r w:rsidRPr="00DD343A">
        <w:rPr>
          <w:rFonts w:ascii="Cambria" w:hAnsi="Cambria"/>
          <w:sz w:val="24"/>
          <w:szCs w:val="24"/>
        </w:rPr>
        <w:t>Jeżeli Wykonawca nie usunie wad w terminie określonym w ust. 7, Zamawiający może zlecić usunięcie ich stronie trzeciej na koszt i ryzyko Wykonawcy. W tym przypadku koszty usuwania wad będą pokrywane w pierwszej kolejności z kwoty zatrzymanej tytułem zabez</w:t>
      </w:r>
      <w:r w:rsidR="006F2FE1" w:rsidRPr="00DD343A">
        <w:rPr>
          <w:rFonts w:ascii="Cambria" w:hAnsi="Cambria"/>
          <w:sz w:val="24"/>
          <w:szCs w:val="24"/>
        </w:rPr>
        <w:t>pieczenia należytego wykonania u</w:t>
      </w:r>
      <w:r w:rsidRPr="00DD343A">
        <w:rPr>
          <w:rFonts w:ascii="Cambria" w:hAnsi="Cambria"/>
          <w:sz w:val="24"/>
          <w:szCs w:val="24"/>
        </w:rPr>
        <w:t xml:space="preserve">mowy. </w:t>
      </w:r>
    </w:p>
    <w:p w14:paraId="64E14AB8" w14:textId="6733DBE8" w:rsidR="00A671E3" w:rsidRPr="00DD343A" w:rsidRDefault="005C35FD">
      <w:pPr>
        <w:widowControl/>
        <w:numPr>
          <w:ilvl w:val="0"/>
          <w:numId w:val="23"/>
        </w:numPr>
        <w:suppressAutoHyphens w:val="0"/>
        <w:autoSpaceDE w:val="0"/>
        <w:autoSpaceDN w:val="0"/>
        <w:spacing w:after="0"/>
        <w:ind w:left="426" w:hanging="426"/>
        <w:contextualSpacing/>
        <w:textAlignment w:val="auto"/>
        <w:rPr>
          <w:rFonts w:ascii="Cambria" w:hAnsi="Cambria"/>
          <w:sz w:val="24"/>
          <w:szCs w:val="24"/>
        </w:rPr>
      </w:pPr>
      <w:r w:rsidRPr="00DD343A">
        <w:rPr>
          <w:rFonts w:ascii="Cambria" w:hAnsi="Cambria"/>
          <w:sz w:val="24"/>
          <w:szCs w:val="24"/>
        </w:rPr>
        <w:t>Zamawiający obciąży W</w:t>
      </w:r>
      <w:r w:rsidR="00A671E3" w:rsidRPr="00DD343A">
        <w:rPr>
          <w:rFonts w:ascii="Cambria" w:hAnsi="Cambria"/>
          <w:sz w:val="24"/>
          <w:szCs w:val="24"/>
        </w:rPr>
        <w:t xml:space="preserve">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31FC6636" w14:textId="77777777"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lastRenderedPageBreak/>
        <w:t>Powiadomienie o wystąpieniu wady Zamawiający zgłasza Wykonawcy elektronicznie, na adres e-mail: …………………………………………</w:t>
      </w:r>
    </w:p>
    <w:p w14:paraId="3CF468F2" w14:textId="77777777"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 przypadku nieusunięcia wad we wskazanym terminie, Zamawiający może usunąć wady na koszt i ryzyko Wykonawcy.</w:t>
      </w:r>
    </w:p>
    <w:p w14:paraId="076ADCB1" w14:textId="0C5DE2E1"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Termin gwarancji ulega przedłużeniu o czas usunięcia wady, jeżeli powiadomienie </w:t>
      </w:r>
      <w:r w:rsidR="0099509E" w:rsidRPr="00DD343A">
        <w:rPr>
          <w:rFonts w:ascii="Cambria" w:eastAsia="Calibri" w:hAnsi="Cambria"/>
          <w:sz w:val="24"/>
          <w:szCs w:val="24"/>
          <w:lang w:eastAsia="en-US"/>
        </w:rPr>
        <w:br/>
      </w:r>
      <w:r w:rsidRPr="00DD343A">
        <w:rPr>
          <w:rFonts w:ascii="Cambria" w:eastAsia="Calibri" w:hAnsi="Cambria"/>
          <w:sz w:val="24"/>
          <w:szCs w:val="24"/>
          <w:lang w:eastAsia="en-US"/>
        </w:rPr>
        <w:t>o wystąpieniu wady nastąpiło jeszcze w czasie trwania gwarancji.</w:t>
      </w:r>
    </w:p>
    <w:p w14:paraId="35123C4E" w14:textId="6FFA6CA3" w:rsidR="009F293C" w:rsidRPr="00DD343A" w:rsidRDefault="00A671E3">
      <w:pPr>
        <w:widowControl/>
        <w:numPr>
          <w:ilvl w:val="0"/>
          <w:numId w:val="23"/>
        </w:numPr>
        <w:suppressAutoHyphens w:val="0"/>
        <w:autoSpaceDE w:val="0"/>
        <w:autoSpaceDN w:val="0"/>
        <w:spacing w:after="0"/>
        <w:ind w:left="426" w:hanging="426"/>
        <w:contextualSpacing/>
        <w:textAlignment w:val="auto"/>
        <w:rPr>
          <w:rFonts w:ascii="Cambria" w:hAnsi="Cambria"/>
          <w:sz w:val="24"/>
          <w:szCs w:val="24"/>
          <w:lang w:eastAsia="pl-PL"/>
        </w:rPr>
      </w:pPr>
      <w:r w:rsidRPr="00DD343A">
        <w:rPr>
          <w:rFonts w:ascii="Cambria" w:hAnsi="Cambria"/>
          <w:sz w:val="24"/>
          <w:szCs w:val="24"/>
        </w:rPr>
        <w:t xml:space="preserve">Wykonawca odpowiada z tytułu rękojmi za wady fizyczne, jeżeli wada </w:t>
      </w:r>
      <w:r w:rsidRPr="00DD343A">
        <w:rPr>
          <w:rFonts w:ascii="Cambria" w:hAnsi="Cambria"/>
          <w:sz w:val="24"/>
          <w:szCs w:val="24"/>
          <w:shd w:val="clear" w:color="auto" w:fill="FFFFFF"/>
        </w:rPr>
        <w:t>fizyczna zostanie stwierdzona przed upływem</w:t>
      </w:r>
      <w:r w:rsidR="005C596C" w:rsidRPr="00DD343A">
        <w:rPr>
          <w:rFonts w:ascii="Cambria" w:hAnsi="Cambria"/>
          <w:sz w:val="24"/>
          <w:szCs w:val="24"/>
          <w:shd w:val="clear" w:color="auto" w:fill="FFFFFF"/>
        </w:rPr>
        <w:t xml:space="preserve"> </w:t>
      </w:r>
      <w:r w:rsidR="00672AAB" w:rsidRPr="00DD343A">
        <w:rPr>
          <w:rFonts w:ascii="Cambria" w:hAnsi="Cambria"/>
          <w:sz w:val="24"/>
          <w:szCs w:val="24"/>
          <w:shd w:val="clear" w:color="auto" w:fill="FFFFFF"/>
        </w:rPr>
        <w:t xml:space="preserve">60 </w:t>
      </w:r>
      <w:r w:rsidRPr="00DD343A">
        <w:rPr>
          <w:rFonts w:ascii="Cambria" w:hAnsi="Cambria"/>
          <w:sz w:val="24"/>
          <w:szCs w:val="24"/>
          <w:shd w:val="clear" w:color="auto" w:fill="FFFFFF"/>
        </w:rPr>
        <w:t>miesięcy od dnia odbioru końcowego</w:t>
      </w:r>
      <w:r w:rsidR="005C596C" w:rsidRPr="00DD343A">
        <w:rPr>
          <w:rFonts w:ascii="Cambria" w:hAnsi="Cambria"/>
          <w:sz w:val="24"/>
          <w:szCs w:val="24"/>
          <w:shd w:val="clear" w:color="auto" w:fill="FFFFFF"/>
        </w:rPr>
        <w:t>.</w:t>
      </w:r>
    </w:p>
    <w:p w14:paraId="251961A4" w14:textId="77777777" w:rsidR="00A671E3" w:rsidRPr="00DD343A" w:rsidRDefault="00A671E3">
      <w:pPr>
        <w:widowControl/>
        <w:numPr>
          <w:ilvl w:val="0"/>
          <w:numId w:val="23"/>
        </w:numPr>
        <w:suppressAutoHyphens w:val="0"/>
        <w:autoSpaceDE w:val="0"/>
        <w:autoSpaceDN w:val="0"/>
        <w:spacing w:after="0"/>
        <w:ind w:left="426" w:hanging="426"/>
        <w:contextualSpacing/>
        <w:textAlignment w:val="auto"/>
        <w:rPr>
          <w:rFonts w:ascii="Cambria" w:hAnsi="Cambria"/>
          <w:sz w:val="24"/>
          <w:szCs w:val="24"/>
        </w:rPr>
      </w:pPr>
      <w:r w:rsidRPr="00DD343A">
        <w:rPr>
          <w:rFonts w:ascii="Cambria" w:hAnsi="Cambria"/>
          <w:sz w:val="24"/>
          <w:szCs w:val="24"/>
        </w:rPr>
        <w:t>W okresie rękojmi i gwarancji jakości Wykonawca zobowiązany jest do pisemnego zawiadomienia Zamawiającego w terminie 7 dni o:</w:t>
      </w:r>
    </w:p>
    <w:p w14:paraId="59C397D5" w14:textId="77777777" w:rsidR="00A671E3" w:rsidRPr="00DD343A" w:rsidRDefault="00A671E3">
      <w:pPr>
        <w:pStyle w:val="Standard"/>
        <w:numPr>
          <w:ilvl w:val="0"/>
          <w:numId w:val="35"/>
        </w:numPr>
        <w:spacing w:line="276" w:lineRule="auto"/>
        <w:ind w:left="851" w:hanging="425"/>
        <w:jc w:val="both"/>
        <w:rPr>
          <w:rFonts w:ascii="Cambria" w:hAnsi="Cambria" w:cs="Calibri"/>
        </w:rPr>
      </w:pPr>
      <w:r w:rsidRPr="00DD343A">
        <w:rPr>
          <w:rFonts w:ascii="Cambria" w:hAnsi="Cambria" w:cs="Calibri"/>
        </w:rPr>
        <w:t>zmianie siedziby lub nazwy Wykonawcy,</w:t>
      </w:r>
    </w:p>
    <w:p w14:paraId="3FA4BC9E" w14:textId="77777777" w:rsidR="00A671E3" w:rsidRPr="00DD343A" w:rsidRDefault="00A671E3">
      <w:pPr>
        <w:pStyle w:val="Standard"/>
        <w:numPr>
          <w:ilvl w:val="0"/>
          <w:numId w:val="35"/>
        </w:numPr>
        <w:spacing w:line="276" w:lineRule="auto"/>
        <w:ind w:left="851" w:hanging="425"/>
        <w:jc w:val="both"/>
        <w:rPr>
          <w:rFonts w:ascii="Cambria" w:hAnsi="Cambria" w:cs="Calibri"/>
        </w:rPr>
      </w:pPr>
      <w:r w:rsidRPr="00DD343A">
        <w:rPr>
          <w:rFonts w:ascii="Cambria" w:hAnsi="Cambria" w:cs="Calibri"/>
        </w:rPr>
        <w:t>wszczęciu postępowania upadłościowego,</w:t>
      </w:r>
    </w:p>
    <w:p w14:paraId="2DE4C501" w14:textId="77777777" w:rsidR="00A671E3" w:rsidRPr="00DD343A" w:rsidRDefault="00A671E3">
      <w:pPr>
        <w:pStyle w:val="Standard"/>
        <w:numPr>
          <w:ilvl w:val="0"/>
          <w:numId w:val="35"/>
        </w:numPr>
        <w:spacing w:line="276" w:lineRule="auto"/>
        <w:ind w:left="851" w:hanging="425"/>
        <w:jc w:val="both"/>
        <w:rPr>
          <w:rFonts w:ascii="Cambria" w:hAnsi="Cambria" w:cs="Calibri"/>
        </w:rPr>
      </w:pPr>
      <w:r w:rsidRPr="00DD343A">
        <w:rPr>
          <w:rFonts w:ascii="Cambria" w:hAnsi="Cambria" w:cs="Calibri"/>
        </w:rPr>
        <w:t>ogłoszeniu swojej likwidacji,</w:t>
      </w:r>
    </w:p>
    <w:p w14:paraId="3C667568" w14:textId="77777777" w:rsidR="00A671E3" w:rsidRPr="00DD343A" w:rsidRDefault="00A671E3">
      <w:pPr>
        <w:pStyle w:val="Standard"/>
        <w:numPr>
          <w:ilvl w:val="0"/>
          <w:numId w:val="35"/>
        </w:numPr>
        <w:spacing w:line="276" w:lineRule="auto"/>
        <w:ind w:left="851" w:hanging="425"/>
        <w:jc w:val="both"/>
        <w:rPr>
          <w:rFonts w:ascii="Cambria" w:hAnsi="Cambria" w:cs="Calibri"/>
        </w:rPr>
      </w:pPr>
      <w:r w:rsidRPr="00DD343A">
        <w:rPr>
          <w:rFonts w:ascii="Cambria" w:hAnsi="Cambria" w:cs="Calibri"/>
        </w:rPr>
        <w:t>zawieszeniu działalności.</w:t>
      </w:r>
    </w:p>
    <w:p w14:paraId="08D57B8D" w14:textId="77777777" w:rsidR="0099509E" w:rsidRPr="00DD343A" w:rsidRDefault="0099509E" w:rsidP="006D76EA">
      <w:pPr>
        <w:overflowPunct w:val="0"/>
        <w:autoSpaceDE w:val="0"/>
        <w:autoSpaceDN w:val="0"/>
        <w:spacing w:after="0"/>
        <w:ind w:left="426" w:hanging="426"/>
        <w:jc w:val="center"/>
        <w:rPr>
          <w:rFonts w:ascii="Cambria" w:eastAsia="Calibri" w:hAnsi="Cambria"/>
          <w:b/>
          <w:bCs/>
          <w:sz w:val="16"/>
          <w:szCs w:val="16"/>
        </w:rPr>
      </w:pPr>
    </w:p>
    <w:p w14:paraId="41B2D98B" w14:textId="58E6B4C1" w:rsidR="00A671E3" w:rsidRPr="00DD343A" w:rsidRDefault="00A671E3" w:rsidP="006D76EA">
      <w:pPr>
        <w:overflowPunct w:val="0"/>
        <w:autoSpaceDE w:val="0"/>
        <w:autoSpaceDN w:val="0"/>
        <w:spacing w:after="0"/>
        <w:ind w:left="426" w:hanging="426"/>
        <w:jc w:val="center"/>
        <w:rPr>
          <w:rFonts w:ascii="Cambria" w:eastAsia="Calibri" w:hAnsi="Cambria"/>
          <w:b/>
          <w:bCs/>
          <w:sz w:val="24"/>
          <w:szCs w:val="24"/>
        </w:rPr>
      </w:pPr>
      <w:r w:rsidRPr="00DD343A">
        <w:rPr>
          <w:rFonts w:ascii="Cambria" w:eastAsia="Calibri" w:hAnsi="Cambria"/>
          <w:b/>
          <w:bCs/>
          <w:sz w:val="24"/>
          <w:szCs w:val="24"/>
        </w:rPr>
        <w:t>§ 1</w:t>
      </w:r>
      <w:r w:rsidR="005A71B1" w:rsidRPr="00DD343A">
        <w:rPr>
          <w:rFonts w:ascii="Cambria" w:eastAsia="Calibri" w:hAnsi="Cambria"/>
          <w:b/>
          <w:bCs/>
          <w:sz w:val="24"/>
          <w:szCs w:val="24"/>
        </w:rPr>
        <w:t>2</w:t>
      </w:r>
    </w:p>
    <w:p w14:paraId="05507D45" w14:textId="77777777" w:rsidR="00A671E3" w:rsidRPr="00DD343A" w:rsidRDefault="00A671E3"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Klauzula zatrudnienia</w:t>
      </w:r>
    </w:p>
    <w:p w14:paraId="5AC29A9B" w14:textId="191991A6" w:rsidR="00FF3B3B" w:rsidRPr="00DD343A" w:rsidRDefault="00A671E3">
      <w:pPr>
        <w:pStyle w:val="Akapitzlist"/>
        <w:numPr>
          <w:ilvl w:val="0"/>
          <w:numId w:val="24"/>
        </w:numPr>
        <w:spacing w:after="0"/>
        <w:ind w:left="425" w:hanging="426"/>
        <w:jc w:val="both"/>
        <w:rPr>
          <w:rFonts w:ascii="Cambria" w:eastAsia="Cambria" w:hAnsi="Cambria" w:cs="Cambria"/>
          <w:b/>
          <w:color w:val="000000"/>
          <w:sz w:val="24"/>
          <w:szCs w:val="24"/>
          <w:lang w:eastAsia="ar-SA"/>
        </w:rPr>
      </w:pPr>
      <w:r w:rsidRPr="00DD343A">
        <w:rPr>
          <w:rFonts w:ascii="Cambria" w:hAnsi="Cambria"/>
          <w:sz w:val="24"/>
          <w:szCs w:val="24"/>
        </w:rPr>
        <w:t xml:space="preserve">Wykonawca zobowiązuje się do zatrudnienia na podstawie umowy o pracę, przez cały okres realizacji zamówienia, wszystkich osób wykonujących następujące czynności: </w:t>
      </w:r>
      <w:bookmarkStart w:id="7" w:name="_Hlk209511732"/>
      <w:r w:rsidR="00FF3B3B" w:rsidRPr="00DD343A">
        <w:rPr>
          <w:rFonts w:ascii="Cambria" w:eastAsia="Cambria" w:hAnsi="Cambria" w:cs="Cambria"/>
          <w:b/>
          <w:color w:val="000000"/>
          <w:sz w:val="24"/>
          <w:szCs w:val="24"/>
          <w:lang w:eastAsia="ar-SA"/>
        </w:rPr>
        <w:t xml:space="preserve">wykonywanie prac fizycznych przy realizacji robót budowlanych, operatorzy sprzętu i prace fizyczne instalacyjno-montażowe objęte zakresem zamówienia wskazanym </w:t>
      </w:r>
      <w:bookmarkEnd w:id="7"/>
      <w:r w:rsidR="00FF3B3B" w:rsidRPr="00DD343A">
        <w:rPr>
          <w:rFonts w:ascii="Cambria" w:eastAsia="Cambria" w:hAnsi="Cambria" w:cs="Cambria"/>
          <w:b/>
          <w:color w:val="000000"/>
          <w:sz w:val="24"/>
          <w:szCs w:val="24"/>
          <w:lang w:eastAsia="ar-SA"/>
        </w:rPr>
        <w:t>w pkt. 4.1-4</w:t>
      </w:r>
      <w:r w:rsidR="00C872B1" w:rsidRPr="00DD343A">
        <w:rPr>
          <w:rFonts w:ascii="Cambria" w:eastAsia="Cambria" w:hAnsi="Cambria" w:cs="Cambria"/>
          <w:b/>
          <w:color w:val="000000"/>
          <w:sz w:val="24"/>
          <w:szCs w:val="24"/>
          <w:lang w:eastAsia="ar-SA"/>
        </w:rPr>
        <w:t>.</w:t>
      </w:r>
      <w:r w:rsidR="00AF03EB" w:rsidRPr="00DD343A">
        <w:rPr>
          <w:rFonts w:ascii="Cambria" w:eastAsia="Cambria" w:hAnsi="Cambria" w:cs="Cambria"/>
          <w:b/>
          <w:color w:val="000000"/>
          <w:sz w:val="24"/>
          <w:szCs w:val="24"/>
          <w:lang w:eastAsia="ar-SA"/>
        </w:rPr>
        <w:t>2</w:t>
      </w:r>
      <w:r w:rsidR="00C872B1" w:rsidRPr="00DD343A">
        <w:rPr>
          <w:rFonts w:ascii="Cambria" w:eastAsia="Cambria" w:hAnsi="Cambria" w:cs="Cambria"/>
          <w:b/>
          <w:color w:val="000000"/>
          <w:sz w:val="24"/>
          <w:szCs w:val="24"/>
          <w:lang w:eastAsia="ar-SA"/>
        </w:rPr>
        <w:t xml:space="preserve"> </w:t>
      </w:r>
      <w:r w:rsidR="00FF3B3B" w:rsidRPr="00DD343A">
        <w:rPr>
          <w:rFonts w:ascii="Cambria" w:eastAsia="Cambria" w:hAnsi="Cambria" w:cs="Cambria"/>
          <w:b/>
          <w:color w:val="000000"/>
          <w:sz w:val="24"/>
          <w:szCs w:val="24"/>
          <w:lang w:eastAsia="ar-SA"/>
        </w:rPr>
        <w:t>SWZ.</w:t>
      </w:r>
    </w:p>
    <w:p w14:paraId="39E4A841" w14:textId="576823A2" w:rsidR="00A671E3" w:rsidRPr="00DD343A" w:rsidRDefault="00A671E3" w:rsidP="006D76EA">
      <w:pPr>
        <w:widowControl/>
        <w:suppressAutoHyphens w:val="0"/>
        <w:autoSpaceDE w:val="0"/>
        <w:autoSpaceDN w:val="0"/>
        <w:spacing w:after="0"/>
        <w:ind w:left="425"/>
        <w:contextualSpacing/>
        <w:textAlignment w:val="auto"/>
        <w:rPr>
          <w:rFonts w:ascii="Cambria" w:eastAsia="Calibri" w:hAnsi="Cambria"/>
          <w:i/>
          <w:iCs/>
          <w:sz w:val="24"/>
          <w:szCs w:val="24"/>
        </w:rPr>
      </w:pPr>
      <w:r w:rsidRPr="00DD343A">
        <w:rPr>
          <w:rFonts w:ascii="Cambria" w:hAnsi="Cambria"/>
          <w:i/>
          <w:iCs/>
          <w:sz w:val="24"/>
          <w:szCs w:val="24"/>
        </w:rPr>
        <w:t>(</w:t>
      </w:r>
      <w:r w:rsidRPr="00DD343A">
        <w:rPr>
          <w:rFonts w:ascii="Cambria" w:eastAsia="Cambria" w:hAnsi="Cambria"/>
          <w:i/>
          <w:iCs/>
          <w:sz w:val="24"/>
          <w:szCs w:val="24"/>
        </w:rPr>
        <w:t xml:space="preserve">obowiązek ten nie dotyczy sytuacji, gdy prace te będą wykonywane samodzielnie </w:t>
      </w:r>
      <w:r w:rsidR="00FF3B3B" w:rsidRPr="00DD343A">
        <w:rPr>
          <w:rFonts w:ascii="Cambria" w:eastAsia="Cambria" w:hAnsi="Cambria"/>
          <w:i/>
          <w:iCs/>
          <w:sz w:val="24"/>
          <w:szCs w:val="24"/>
        </w:rPr>
        <w:br/>
      </w:r>
      <w:r w:rsidRPr="00DD343A">
        <w:rPr>
          <w:rFonts w:ascii="Cambria" w:eastAsia="Cambria" w:hAnsi="Cambria"/>
          <w:i/>
          <w:iCs/>
          <w:sz w:val="24"/>
          <w:szCs w:val="24"/>
        </w:rPr>
        <w:t>i osobiście przez osoby fizyczne prowadzące działalność gospodarczą w postaci tzw. samozatrudnienia jako podwykonawcy).</w:t>
      </w:r>
    </w:p>
    <w:p w14:paraId="185FBB3B" w14:textId="77777777" w:rsidR="00AF03EB" w:rsidRPr="00DD343A" w:rsidRDefault="00AF03EB">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DD343A">
        <w:rPr>
          <w:rFonts w:ascii="Cambria" w:hAnsi="Cambria"/>
          <w:sz w:val="24"/>
          <w:szCs w:val="24"/>
        </w:rPr>
        <w:t xml:space="preserve">W trakcie realizacji zamówienia Zamawiający uprawniony jest do wykonywania czynności kontrolnych wobec Wykonawcy odnośnie do spełniania przez Wykonawcę lub podwykonawcę wymogu zatrudnienia na podstawie umowy </w:t>
      </w:r>
      <w:r w:rsidRPr="00DD343A">
        <w:rPr>
          <w:rFonts w:ascii="Cambria" w:hAnsi="Cambria"/>
          <w:sz w:val="24"/>
          <w:szCs w:val="24"/>
        </w:rPr>
        <w:br/>
        <w:t>o pracę osób wykonujących wskazane w ust. 1 czynności. Zamawiający uprawniony jest w szczególności do:</w:t>
      </w:r>
    </w:p>
    <w:p w14:paraId="2B9E8826" w14:textId="77777777" w:rsidR="00AF03EB" w:rsidRPr="00DD343A" w:rsidRDefault="00AF03EB">
      <w:pPr>
        <w:pStyle w:val="gmail-msolistparagraph"/>
        <w:numPr>
          <w:ilvl w:val="0"/>
          <w:numId w:val="33"/>
        </w:numPr>
        <w:spacing w:before="0" w:beforeAutospacing="0" w:after="0" w:afterAutospacing="0" w:line="276" w:lineRule="auto"/>
        <w:jc w:val="both"/>
        <w:rPr>
          <w:rFonts w:ascii="Cambria" w:hAnsi="Cambria" w:cs="Calibri"/>
        </w:rPr>
      </w:pPr>
      <w:r w:rsidRPr="00DD343A">
        <w:rPr>
          <w:rFonts w:ascii="Cambria" w:hAnsi="Cambria" w:cs="Calibri"/>
        </w:rPr>
        <w:t xml:space="preserve">żądania oświadczeń i dokumentów w zakresie potwierdzenia spełniania ww. wymogów i dokonywania ich oceny, w tym w szczególności: oświadczenia zatrudnionego pracownika lub </w:t>
      </w:r>
      <w:r w:rsidRPr="00DD343A">
        <w:rPr>
          <w:rFonts w:ascii="Cambria" w:hAnsi="Cambria"/>
          <w:color w:val="000000"/>
          <w:shd w:val="clear" w:color="auto" w:fill="FFFFFF"/>
        </w:rPr>
        <w:t xml:space="preserve">poświadczonej za zgodność z oryginałem kopii umowy o pracę zatrudnionego pracownika, oświadczenia Wykonawcy lub podwykonawcy o zatrudnieniu pracownika na podstawie umowy o pracę, innych dokumentów zawierających informację, w tym dane osobowe, niezbędne do weryfikacji zatrudnienia na podstawie umowy o pracę, w szczególności imię </w:t>
      </w:r>
      <w:r w:rsidRPr="00DD343A">
        <w:rPr>
          <w:rFonts w:ascii="Cambria" w:hAnsi="Cambria"/>
          <w:color w:val="000000"/>
          <w:shd w:val="clear" w:color="auto" w:fill="FFFFFF"/>
        </w:rPr>
        <w:br/>
        <w:t>i nazwisko zatrudnionego pracownika, datę zawarcia umowy o pracę, rodzaj umowy o pracę i zakres obowiązków pracownika.</w:t>
      </w:r>
    </w:p>
    <w:p w14:paraId="7BD9D8BE" w14:textId="77777777" w:rsidR="00AF03EB" w:rsidRPr="00DD343A" w:rsidRDefault="00AF03EB">
      <w:pPr>
        <w:pStyle w:val="gmail-msolistparagraph"/>
        <w:numPr>
          <w:ilvl w:val="0"/>
          <w:numId w:val="33"/>
        </w:numPr>
        <w:spacing w:before="0" w:beforeAutospacing="0" w:after="0" w:afterAutospacing="0" w:line="276" w:lineRule="auto"/>
        <w:jc w:val="both"/>
        <w:rPr>
          <w:rFonts w:ascii="Cambria" w:hAnsi="Cambria" w:cs="Calibri"/>
        </w:rPr>
      </w:pPr>
      <w:r w:rsidRPr="00DD343A">
        <w:rPr>
          <w:rFonts w:ascii="Cambria" w:hAnsi="Cambria" w:cs="Calibri"/>
        </w:rPr>
        <w:t>żądania wyjaśnień w przypadku wątpliwości w zakresie potwierdzenia spełniania ww. wymogów,</w:t>
      </w:r>
    </w:p>
    <w:p w14:paraId="6F5CE10A" w14:textId="77777777" w:rsidR="00AF03EB" w:rsidRPr="00DD343A" w:rsidRDefault="00AF03EB">
      <w:pPr>
        <w:pStyle w:val="gmail-msolistparagraph"/>
        <w:numPr>
          <w:ilvl w:val="0"/>
          <w:numId w:val="33"/>
        </w:numPr>
        <w:spacing w:before="0" w:beforeAutospacing="0" w:after="0" w:afterAutospacing="0" w:line="276" w:lineRule="auto"/>
        <w:jc w:val="both"/>
        <w:rPr>
          <w:rFonts w:ascii="Cambria" w:hAnsi="Cambria" w:cs="Calibri"/>
        </w:rPr>
      </w:pPr>
      <w:r w:rsidRPr="00DD343A">
        <w:rPr>
          <w:rFonts w:ascii="Cambria" w:hAnsi="Cambria" w:cs="Calibri"/>
        </w:rPr>
        <w:t>przeprowadzania kontroli na miejscu wykonywania świadczenia.</w:t>
      </w:r>
    </w:p>
    <w:p w14:paraId="59322BC0" w14:textId="77777777" w:rsidR="00AF03EB" w:rsidRPr="00DD343A" w:rsidRDefault="00AF03EB">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DD343A">
        <w:rPr>
          <w:rFonts w:ascii="Cambria" w:eastAsia="Calibri" w:hAnsi="Cambria"/>
          <w:sz w:val="24"/>
          <w:szCs w:val="24"/>
        </w:rPr>
        <w:lastRenderedPageBreak/>
        <w:t xml:space="preserve">Wykonawca zobowiązany jest do informowania Zamawiającego o każdym przypadku zmiany sposobu zatrudnienia osób wykonujących ww. czynności nie </w:t>
      </w:r>
      <w:r w:rsidRPr="00DD343A">
        <w:rPr>
          <w:rFonts w:ascii="Cambria" w:eastAsia="Calibri" w:hAnsi="Cambria"/>
          <w:color w:val="000000"/>
          <w:sz w:val="24"/>
          <w:szCs w:val="24"/>
        </w:rPr>
        <w:t>później niż w terminie 5 dni od dokonania takiej zmiany.</w:t>
      </w:r>
    </w:p>
    <w:p w14:paraId="74C54CF9" w14:textId="77777777" w:rsidR="00AF03EB" w:rsidRPr="00DD343A" w:rsidRDefault="00AF03EB">
      <w:pPr>
        <w:pStyle w:val="gmail-msolistparagraph"/>
        <w:numPr>
          <w:ilvl w:val="0"/>
          <w:numId w:val="24"/>
        </w:numPr>
        <w:spacing w:before="0" w:beforeAutospacing="0" w:after="0" w:afterAutospacing="0" w:line="276" w:lineRule="auto"/>
        <w:ind w:left="426" w:hanging="426"/>
        <w:jc w:val="both"/>
        <w:rPr>
          <w:rFonts w:ascii="Cambria" w:hAnsi="Cambria" w:cs="Calibri"/>
        </w:rPr>
      </w:pPr>
      <w:r w:rsidRPr="00DD343A">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5026DFB2" w14:textId="77777777" w:rsidR="00AF03EB" w:rsidRPr="00DD343A" w:rsidRDefault="00AF03EB">
      <w:pPr>
        <w:pStyle w:val="gmail-msolistparagraph"/>
        <w:numPr>
          <w:ilvl w:val="0"/>
          <w:numId w:val="24"/>
        </w:numPr>
        <w:spacing w:before="0" w:beforeAutospacing="0" w:after="0" w:afterAutospacing="0" w:line="276" w:lineRule="auto"/>
        <w:ind w:left="426" w:hanging="426"/>
        <w:jc w:val="both"/>
        <w:rPr>
          <w:rFonts w:ascii="Cambria" w:hAnsi="Cambria" w:cs="Calibri"/>
        </w:rPr>
      </w:pPr>
      <w:r w:rsidRPr="00DD343A">
        <w:rPr>
          <w:rFonts w:ascii="Cambria" w:hAnsi="Cambria" w:cs="Calibri"/>
        </w:rPr>
        <w:t xml:space="preserve">W trakcie realizacji zamówienia na każde wezwanie Zamawiającego </w:t>
      </w:r>
      <w:r w:rsidRPr="00DD343A">
        <w:rPr>
          <w:rFonts w:ascii="Cambria" w:hAnsi="Cambria" w:cs="Calibri"/>
        </w:rPr>
        <w:br/>
        <w:t>w wyznaczonym w tym wezwaniu terminie Wykonawca przedłoży Zamawiającemu aktualne dokumenty wskazane w ust. 2.</w:t>
      </w:r>
    </w:p>
    <w:p w14:paraId="7E609796" w14:textId="4B8B7B8C" w:rsidR="00AF03EB" w:rsidRPr="00DD343A" w:rsidRDefault="00AF03EB">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rPr>
      </w:pPr>
      <w:r w:rsidRPr="00DD343A">
        <w:rPr>
          <w:rFonts w:ascii="Cambria" w:eastAsia="Calibri" w:hAnsi="Cambria"/>
          <w:sz w:val="24"/>
          <w:szCs w:val="24"/>
        </w:rPr>
        <w:t>W przypadku niewywiązania się z obowiązków, o których mowa w ust. 1-3 lub 5, Wykonawca zobowiązany będzie do zapłaty właściwej kary umownej wskazanej</w:t>
      </w:r>
      <w:r w:rsidRPr="00DD343A">
        <w:rPr>
          <w:rFonts w:ascii="Cambria" w:eastAsia="Calibri" w:hAnsi="Cambria"/>
          <w:sz w:val="24"/>
          <w:szCs w:val="24"/>
        </w:rPr>
        <w:br/>
        <w:t>w § 13 umowy.</w:t>
      </w:r>
    </w:p>
    <w:p w14:paraId="5AA45338" w14:textId="77777777" w:rsidR="00AF03EB" w:rsidRPr="00DD343A" w:rsidRDefault="00AF03EB">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rPr>
      </w:pPr>
      <w:r w:rsidRPr="00DD343A">
        <w:rPr>
          <w:rFonts w:ascii="Cambria" w:eastAsia="Calibri" w:hAnsi="Cambria"/>
          <w:sz w:val="24"/>
          <w:szCs w:val="24"/>
        </w:rPr>
        <w:t xml:space="preserve">Wykonawca zobowiązany jest do wprowadzenia w umowach z podwykonawcami stosownych zapisów, zobowiązujących do zatrudnienia na podstawie umowy </w:t>
      </w:r>
      <w:r w:rsidRPr="00DD343A">
        <w:rPr>
          <w:rFonts w:ascii="Cambria" w:eastAsia="Calibri" w:hAnsi="Cambria"/>
          <w:sz w:val="24"/>
          <w:szCs w:val="24"/>
        </w:rPr>
        <w:br/>
        <w:t>o pracę, przez cały okres realizacji zamówienia, wszystkich osób wykonujących czynności wymienione w ust. 1 oraz umożliwiających Zamawiającemu przeprowadzenie kontroli realizacji tego obowiązku.</w:t>
      </w:r>
    </w:p>
    <w:p w14:paraId="48B4BFC5" w14:textId="77777777" w:rsidR="0007224B" w:rsidRDefault="0007224B" w:rsidP="006D76EA">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54AA8775" w14:textId="3BF1DCEA" w:rsidR="00B02092" w:rsidRPr="00DD343A" w:rsidRDefault="00B02092" w:rsidP="006D76EA">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DD343A">
        <w:rPr>
          <w:rFonts w:ascii="Cambria" w:eastAsia="Calibri" w:hAnsi="Cambria"/>
          <w:b/>
          <w:bCs/>
          <w:color w:val="000000" w:themeColor="text1"/>
          <w:sz w:val="24"/>
          <w:szCs w:val="24"/>
          <w:lang w:eastAsia="en-US"/>
        </w:rPr>
        <w:t>§ 1</w:t>
      </w:r>
      <w:r w:rsidR="005A71B1" w:rsidRPr="00DD343A">
        <w:rPr>
          <w:rFonts w:ascii="Cambria" w:eastAsia="Calibri" w:hAnsi="Cambria"/>
          <w:b/>
          <w:bCs/>
          <w:color w:val="000000" w:themeColor="text1"/>
          <w:sz w:val="24"/>
          <w:szCs w:val="24"/>
          <w:lang w:eastAsia="en-US"/>
        </w:rPr>
        <w:t>3</w:t>
      </w:r>
    </w:p>
    <w:p w14:paraId="2D1B6374" w14:textId="77777777" w:rsidR="00B02092" w:rsidRPr="00DD343A" w:rsidRDefault="00B02092" w:rsidP="006D76EA">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DD343A">
        <w:rPr>
          <w:rFonts w:ascii="Cambria" w:eastAsia="Calibri" w:hAnsi="Cambria"/>
          <w:b/>
          <w:bCs/>
          <w:color w:val="000000" w:themeColor="text1"/>
          <w:sz w:val="24"/>
          <w:szCs w:val="24"/>
          <w:lang w:eastAsia="en-US"/>
        </w:rPr>
        <w:t>Kary umowne</w:t>
      </w:r>
    </w:p>
    <w:p w14:paraId="0EC32BB7" w14:textId="4D29DF8D" w:rsidR="00B02092" w:rsidRPr="00DD343A" w:rsidRDefault="00B02092">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 xml:space="preserve">Wykonawca zobowiązany jest do zapłaty Zamawiającemu kar umownych </w:t>
      </w:r>
      <w:r w:rsidR="0099509E" w:rsidRPr="00DD343A">
        <w:rPr>
          <w:rFonts w:ascii="Cambria" w:eastAsia="Calibri" w:hAnsi="Cambria"/>
          <w:color w:val="000000" w:themeColor="text1"/>
          <w:sz w:val="24"/>
          <w:szCs w:val="24"/>
          <w:lang w:eastAsia="en-US"/>
        </w:rPr>
        <w:br/>
      </w:r>
      <w:r w:rsidRPr="00DD343A">
        <w:rPr>
          <w:rFonts w:ascii="Cambria" w:eastAsia="Calibri" w:hAnsi="Cambria"/>
          <w:color w:val="000000" w:themeColor="text1"/>
          <w:sz w:val="24"/>
          <w:szCs w:val="24"/>
          <w:lang w:eastAsia="en-US"/>
        </w:rPr>
        <w:t>w następujących przypadkach:</w:t>
      </w:r>
    </w:p>
    <w:p w14:paraId="7070C566" w14:textId="058A7622" w:rsidR="00B02092" w:rsidRPr="005544B5"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u w:val="single"/>
          <w:lang w:eastAsia="en-US"/>
        </w:rPr>
      </w:pPr>
      <w:r w:rsidRPr="00DD343A">
        <w:rPr>
          <w:rFonts w:ascii="Cambria" w:eastAsia="Calibri" w:hAnsi="Cambria"/>
          <w:color w:val="000000" w:themeColor="text1"/>
          <w:sz w:val="24"/>
          <w:szCs w:val="24"/>
          <w:lang w:eastAsia="en-US"/>
        </w:rPr>
        <w:t xml:space="preserve">za zwłokę w wykonaniu przedmiotu umowy – w wysokości </w:t>
      </w:r>
      <w:r w:rsidR="001901FE" w:rsidRPr="00DD343A">
        <w:rPr>
          <w:rFonts w:ascii="Cambria" w:eastAsia="Calibri" w:hAnsi="Cambria"/>
          <w:color w:val="000000" w:themeColor="text1"/>
          <w:sz w:val="24"/>
          <w:szCs w:val="24"/>
          <w:lang w:eastAsia="en-US"/>
        </w:rPr>
        <w:t>0,2</w:t>
      </w:r>
      <w:r w:rsidR="00B22BE6" w:rsidRPr="00DD343A">
        <w:rPr>
          <w:rFonts w:ascii="Cambria" w:eastAsia="Calibri" w:hAnsi="Cambria"/>
          <w:color w:val="000000" w:themeColor="text1"/>
          <w:sz w:val="24"/>
          <w:szCs w:val="24"/>
          <w:lang w:eastAsia="en-US"/>
        </w:rPr>
        <w:t xml:space="preserve">% </w:t>
      </w:r>
      <w:r w:rsidRPr="00DD343A">
        <w:rPr>
          <w:rFonts w:ascii="Cambria" w:eastAsia="Calibri" w:hAnsi="Cambria"/>
          <w:color w:val="000000" w:themeColor="text1"/>
          <w:sz w:val="24"/>
          <w:szCs w:val="24"/>
          <w:lang w:eastAsia="en-US"/>
        </w:rPr>
        <w:t>wynagrodzenia umownego brutto</w:t>
      </w:r>
      <w:r w:rsidR="005544B5">
        <w:rPr>
          <w:rFonts w:ascii="Cambria" w:eastAsia="Calibri" w:hAnsi="Cambria"/>
          <w:color w:val="000000" w:themeColor="text1"/>
          <w:sz w:val="24"/>
          <w:szCs w:val="24"/>
          <w:lang w:eastAsia="en-US"/>
        </w:rPr>
        <w:t xml:space="preserve"> za wykonanie robót budowlanych za każdy dzień zwłoki,</w:t>
      </w:r>
    </w:p>
    <w:p w14:paraId="65572A44" w14:textId="2BE29A18" w:rsidR="005544B5" w:rsidRPr="00DD343A" w:rsidRDefault="005544B5">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u w:val="single"/>
          <w:lang w:eastAsia="en-US"/>
        </w:rPr>
      </w:pPr>
      <w:r>
        <w:rPr>
          <w:rFonts w:ascii="Cambria" w:eastAsia="Calibri" w:hAnsi="Cambria"/>
          <w:color w:val="000000" w:themeColor="text1"/>
          <w:sz w:val="24"/>
          <w:szCs w:val="24"/>
          <w:lang w:eastAsia="en-US"/>
        </w:rPr>
        <w:t xml:space="preserve">za zwłokę w zgłoszeniu gotowości dokumentacji projektowej do odbioru - </w:t>
      </w:r>
      <w:r w:rsidRPr="00DD343A">
        <w:rPr>
          <w:rFonts w:ascii="Cambria" w:eastAsia="Calibri" w:hAnsi="Cambria"/>
          <w:color w:val="000000" w:themeColor="text1"/>
          <w:sz w:val="24"/>
          <w:szCs w:val="24"/>
          <w:lang w:eastAsia="en-US"/>
        </w:rPr>
        <w:t>w wysokości 0,2% wynagrodzenia umownego brutto</w:t>
      </w:r>
      <w:r>
        <w:rPr>
          <w:rFonts w:ascii="Cambria" w:eastAsia="Calibri" w:hAnsi="Cambria"/>
          <w:color w:val="000000" w:themeColor="text1"/>
          <w:sz w:val="24"/>
          <w:szCs w:val="24"/>
          <w:lang w:eastAsia="en-US"/>
        </w:rPr>
        <w:t xml:space="preserve"> za wykonanie dokumentacji projektowej </w:t>
      </w:r>
      <w:r w:rsidRPr="00DD343A">
        <w:rPr>
          <w:rFonts w:ascii="Cambria" w:eastAsia="Calibri" w:hAnsi="Cambria"/>
          <w:color w:val="000000" w:themeColor="text1"/>
          <w:sz w:val="24"/>
          <w:szCs w:val="24"/>
          <w:lang w:eastAsia="en-US"/>
        </w:rPr>
        <w:t>za każdy dzień zwłoki, liczony od terminu określonego w § 2 ust. 1 umowy</w:t>
      </w:r>
      <w:r>
        <w:rPr>
          <w:rFonts w:ascii="Cambria" w:eastAsia="Calibri" w:hAnsi="Cambria"/>
          <w:color w:val="000000" w:themeColor="text1"/>
          <w:sz w:val="24"/>
          <w:szCs w:val="24"/>
          <w:lang w:eastAsia="en-US"/>
        </w:rPr>
        <w:t>,</w:t>
      </w:r>
    </w:p>
    <w:p w14:paraId="28C7EED6" w14:textId="05F66E69" w:rsidR="00B020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 xml:space="preserve">za zwłokę w usuwaniu wad fizycznych lub gwarancyjnych – w wysokości </w:t>
      </w:r>
      <w:r w:rsidR="001901FE" w:rsidRPr="00DD343A">
        <w:rPr>
          <w:rFonts w:ascii="Cambria" w:eastAsia="Calibri" w:hAnsi="Cambria"/>
          <w:color w:val="000000" w:themeColor="text1"/>
          <w:sz w:val="24"/>
          <w:szCs w:val="24"/>
          <w:lang w:eastAsia="en-US"/>
        </w:rPr>
        <w:t>0,05</w:t>
      </w:r>
      <w:r w:rsidR="00B22BE6" w:rsidRPr="00DD343A">
        <w:rPr>
          <w:rFonts w:ascii="Cambria" w:eastAsia="Calibri" w:hAnsi="Cambria"/>
          <w:color w:val="000000" w:themeColor="text1"/>
          <w:sz w:val="24"/>
          <w:szCs w:val="24"/>
          <w:lang w:eastAsia="en-US"/>
        </w:rPr>
        <w:t xml:space="preserve">% </w:t>
      </w:r>
      <w:r w:rsidRPr="00DD343A">
        <w:rPr>
          <w:rFonts w:ascii="Cambria" w:eastAsia="Calibri" w:hAnsi="Cambria"/>
          <w:color w:val="000000" w:themeColor="text1"/>
          <w:sz w:val="24"/>
          <w:szCs w:val="24"/>
          <w:lang w:eastAsia="en-US"/>
        </w:rPr>
        <w:t xml:space="preserve">wynagrodzenia umownego brutto, o którym mowa § 3 ust. 1 umowy za każdy dzień zwłoki, </w:t>
      </w:r>
    </w:p>
    <w:p w14:paraId="19224FD3" w14:textId="67FC155B" w:rsidR="00B020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 xml:space="preserve">w każdym przypadku braku zapłaty należnego wynagrodzenia podwykonawcom lub dalszym podwykonawcom, którego skutkiem będzie bezpośrednia zapłata, o której mowa w § 5 ust. 10 umowy </w:t>
      </w:r>
      <w:r w:rsidR="00DD528D" w:rsidRPr="00DD343A">
        <w:rPr>
          <w:rFonts w:ascii="Cambria" w:eastAsia="Calibri" w:hAnsi="Cambria"/>
          <w:color w:val="000000" w:themeColor="text1"/>
          <w:sz w:val="24"/>
          <w:szCs w:val="24"/>
          <w:lang w:eastAsia="en-US"/>
        </w:rPr>
        <w:t xml:space="preserve">– </w:t>
      </w:r>
      <w:r w:rsidR="00DD528D" w:rsidRPr="00DD343A">
        <w:rPr>
          <w:rFonts w:ascii="Cambria" w:eastAsia="Calibri" w:hAnsi="Cambria"/>
          <w:color w:val="000000"/>
          <w:sz w:val="24"/>
          <w:szCs w:val="24"/>
          <w:lang w:eastAsia="en-US"/>
        </w:rPr>
        <w:t>w wysokości</w:t>
      </w:r>
      <w:r w:rsidR="00B0124A" w:rsidRPr="00DD343A">
        <w:rPr>
          <w:rFonts w:ascii="Cambria" w:eastAsia="Calibri" w:hAnsi="Cambria"/>
          <w:color w:val="000000"/>
          <w:sz w:val="24"/>
          <w:szCs w:val="24"/>
          <w:lang w:eastAsia="en-US"/>
        </w:rPr>
        <w:t xml:space="preserve"> </w:t>
      </w:r>
      <w:r w:rsidR="001901FE" w:rsidRPr="00DD343A">
        <w:rPr>
          <w:rFonts w:ascii="Cambria" w:eastAsia="Calibri" w:hAnsi="Cambria"/>
          <w:color w:val="000000" w:themeColor="text1"/>
          <w:sz w:val="24"/>
          <w:szCs w:val="24"/>
          <w:lang w:eastAsia="en-US"/>
        </w:rPr>
        <w:t>2500</w:t>
      </w:r>
      <w:r w:rsidR="00E96211" w:rsidRPr="00DD343A">
        <w:rPr>
          <w:rFonts w:ascii="Cambria" w:eastAsia="Calibri" w:hAnsi="Cambria"/>
          <w:color w:val="000000" w:themeColor="text1"/>
          <w:sz w:val="24"/>
          <w:szCs w:val="24"/>
          <w:lang w:eastAsia="en-US"/>
        </w:rPr>
        <w:t>zł,</w:t>
      </w:r>
    </w:p>
    <w:p w14:paraId="545D2173" w14:textId="76155CA6" w:rsidR="00B020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w każdym przypadku nieterminowej zapłaty wynagrodzenia należnego podwykonawcom lub dalszym podwykonawcom – w wysokości</w:t>
      </w:r>
      <w:r w:rsidR="008323ED" w:rsidRPr="00DD343A">
        <w:rPr>
          <w:rFonts w:ascii="Cambria" w:eastAsia="Calibri" w:hAnsi="Cambria"/>
          <w:color w:val="000000" w:themeColor="text1"/>
          <w:sz w:val="24"/>
          <w:szCs w:val="24"/>
          <w:lang w:eastAsia="en-US"/>
        </w:rPr>
        <w:t xml:space="preserve"> </w:t>
      </w:r>
      <w:r w:rsidR="001901FE" w:rsidRPr="00DD343A">
        <w:rPr>
          <w:rFonts w:ascii="Cambria" w:eastAsia="Calibri" w:hAnsi="Cambria"/>
          <w:color w:val="000000" w:themeColor="text1"/>
          <w:sz w:val="24"/>
          <w:szCs w:val="24"/>
          <w:lang w:eastAsia="en-US"/>
        </w:rPr>
        <w:t>0,1</w:t>
      </w:r>
      <w:r w:rsidR="00DD528D" w:rsidRPr="00DD343A">
        <w:rPr>
          <w:rFonts w:ascii="Cambria" w:eastAsia="Calibri" w:hAnsi="Cambria"/>
          <w:color w:val="000000" w:themeColor="text1"/>
          <w:sz w:val="24"/>
          <w:szCs w:val="24"/>
          <w:lang w:eastAsia="en-US"/>
        </w:rPr>
        <w:t xml:space="preserve">% </w:t>
      </w:r>
      <w:r w:rsidRPr="00DD343A">
        <w:rPr>
          <w:rFonts w:ascii="Cambria" w:eastAsia="Calibri" w:hAnsi="Cambria"/>
          <w:color w:val="000000" w:themeColor="text1"/>
          <w:sz w:val="24"/>
          <w:szCs w:val="24"/>
          <w:lang w:eastAsia="en-US"/>
        </w:rPr>
        <w:t xml:space="preserve">kwoty, </w:t>
      </w:r>
      <w:r w:rsidR="0099509E" w:rsidRPr="00DD343A">
        <w:rPr>
          <w:rFonts w:ascii="Cambria" w:eastAsia="Calibri" w:hAnsi="Cambria"/>
          <w:color w:val="000000" w:themeColor="text1"/>
          <w:sz w:val="24"/>
          <w:szCs w:val="24"/>
          <w:lang w:eastAsia="en-US"/>
        </w:rPr>
        <w:br/>
      </w:r>
      <w:r w:rsidRPr="00DD343A">
        <w:rPr>
          <w:rFonts w:ascii="Cambria" w:eastAsia="Calibri" w:hAnsi="Cambria"/>
          <w:color w:val="000000" w:themeColor="text1"/>
          <w:sz w:val="24"/>
          <w:szCs w:val="24"/>
          <w:lang w:eastAsia="en-US"/>
        </w:rPr>
        <w:t>z której zapłatą w zwłoce pozostaje Wykonawca, za każdy dzień zwłoki;</w:t>
      </w:r>
    </w:p>
    <w:p w14:paraId="13D923C7" w14:textId="1F48CC8D" w:rsidR="00B020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hAnsi="Cambria"/>
          <w:color w:val="000000" w:themeColor="text1"/>
          <w:sz w:val="24"/>
          <w:szCs w:val="24"/>
        </w:rPr>
      </w:pPr>
      <w:r w:rsidRPr="00DD343A">
        <w:rPr>
          <w:rFonts w:ascii="Cambria" w:eastAsia="Calibri" w:hAnsi="Cambria"/>
          <w:color w:val="000000" w:themeColor="text1"/>
          <w:sz w:val="24"/>
          <w:szCs w:val="24"/>
          <w:lang w:eastAsia="en-US"/>
        </w:rPr>
        <w:t xml:space="preserve">w każdym przypadku nieprzedłożenia Zamawiającemu do zaakceptowania projektu umowy o podwykonawstwo, której przedmiotem są roboty </w:t>
      </w:r>
      <w:r w:rsidRPr="00DD343A">
        <w:rPr>
          <w:rFonts w:ascii="Cambria" w:eastAsia="Calibri" w:hAnsi="Cambria"/>
          <w:color w:val="000000" w:themeColor="text1"/>
          <w:sz w:val="24"/>
          <w:szCs w:val="24"/>
          <w:lang w:eastAsia="en-US"/>
        </w:rPr>
        <w:lastRenderedPageBreak/>
        <w:t xml:space="preserve">budowlane, lub projektu jej zmiany – w wysokości </w:t>
      </w:r>
      <w:r w:rsidR="001901FE" w:rsidRPr="00DD343A">
        <w:rPr>
          <w:rFonts w:ascii="Cambria" w:eastAsia="Calibri" w:hAnsi="Cambria"/>
          <w:color w:val="000000" w:themeColor="text1"/>
          <w:sz w:val="24"/>
          <w:szCs w:val="24"/>
          <w:lang w:eastAsia="en-US"/>
        </w:rPr>
        <w:t>2500</w:t>
      </w:r>
      <w:r w:rsidR="00DD528D" w:rsidRPr="00DD343A">
        <w:rPr>
          <w:rFonts w:ascii="Cambria" w:eastAsia="Calibri" w:hAnsi="Cambria"/>
          <w:color w:val="000000" w:themeColor="text1"/>
          <w:sz w:val="24"/>
          <w:szCs w:val="24"/>
          <w:lang w:eastAsia="en-US"/>
        </w:rPr>
        <w:t xml:space="preserve">zł </w:t>
      </w:r>
      <w:r w:rsidRPr="00DD343A">
        <w:rPr>
          <w:rFonts w:ascii="Cambria" w:eastAsia="Calibri" w:hAnsi="Cambria"/>
          <w:color w:val="000000" w:themeColor="text1"/>
          <w:sz w:val="24"/>
          <w:szCs w:val="24"/>
          <w:lang w:eastAsia="en-US"/>
        </w:rPr>
        <w:t xml:space="preserve">za każdy stwierdzony przypadek, </w:t>
      </w:r>
    </w:p>
    <w:p w14:paraId="0C3E4B75" w14:textId="3A80C134" w:rsidR="00B020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 xml:space="preserve">w każdym przypadku nieprzedłożenia w terminie poświadczonej za zgodność </w:t>
      </w:r>
      <w:r w:rsidR="0099509E" w:rsidRPr="00DD343A">
        <w:rPr>
          <w:rFonts w:ascii="Cambria" w:eastAsia="Calibri" w:hAnsi="Cambria"/>
          <w:color w:val="000000" w:themeColor="text1"/>
          <w:sz w:val="24"/>
          <w:szCs w:val="24"/>
          <w:lang w:eastAsia="en-US"/>
        </w:rPr>
        <w:br/>
      </w:r>
      <w:r w:rsidRPr="00DD343A">
        <w:rPr>
          <w:rFonts w:ascii="Cambria" w:eastAsia="Calibri" w:hAnsi="Cambria"/>
          <w:color w:val="000000" w:themeColor="text1"/>
          <w:sz w:val="24"/>
          <w:szCs w:val="24"/>
          <w:lang w:eastAsia="en-US"/>
        </w:rPr>
        <w:t xml:space="preserve">z oryginałem kopii umowy o podwykonawstwo lub jej zmiany – w wysokości </w:t>
      </w:r>
      <w:r w:rsidR="001901FE" w:rsidRPr="00DD343A">
        <w:rPr>
          <w:rFonts w:ascii="Cambria" w:eastAsia="Calibri" w:hAnsi="Cambria"/>
          <w:color w:val="000000" w:themeColor="text1"/>
          <w:sz w:val="24"/>
          <w:szCs w:val="24"/>
          <w:lang w:eastAsia="en-US"/>
        </w:rPr>
        <w:t>2500</w:t>
      </w:r>
      <w:r w:rsidR="00E96211" w:rsidRPr="00DD343A">
        <w:rPr>
          <w:rFonts w:ascii="Cambria" w:eastAsia="Calibri" w:hAnsi="Cambria"/>
          <w:color w:val="000000" w:themeColor="text1"/>
          <w:sz w:val="24"/>
          <w:szCs w:val="24"/>
          <w:lang w:eastAsia="en-US"/>
        </w:rPr>
        <w:t xml:space="preserve">zł </w:t>
      </w:r>
      <w:r w:rsidRPr="00DD343A">
        <w:rPr>
          <w:rFonts w:ascii="Cambria" w:eastAsia="Calibri" w:hAnsi="Cambria"/>
          <w:color w:val="000000" w:themeColor="text1"/>
          <w:sz w:val="24"/>
          <w:szCs w:val="24"/>
          <w:lang w:eastAsia="en-US"/>
        </w:rPr>
        <w:t>za każdy stwierdzony przypadek,</w:t>
      </w:r>
    </w:p>
    <w:p w14:paraId="4CE189E4" w14:textId="42459C4B" w:rsidR="00B020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w każdym przypadku braku zmiany umowy o podwykonawstwo w zakresi</w:t>
      </w:r>
      <w:r w:rsidR="00EF3577" w:rsidRPr="00DD343A">
        <w:rPr>
          <w:rFonts w:ascii="Cambria" w:eastAsia="Calibri" w:hAnsi="Cambria"/>
          <w:color w:val="000000" w:themeColor="text1"/>
          <w:sz w:val="24"/>
          <w:szCs w:val="24"/>
          <w:lang w:eastAsia="en-US"/>
        </w:rPr>
        <w:t xml:space="preserve">e terminu zapłaty – w </w:t>
      </w:r>
      <w:r w:rsidR="00E96211" w:rsidRPr="00DD343A">
        <w:rPr>
          <w:rFonts w:ascii="Cambria" w:eastAsia="Calibri" w:hAnsi="Cambria"/>
          <w:color w:val="000000" w:themeColor="text1"/>
          <w:sz w:val="24"/>
          <w:szCs w:val="24"/>
          <w:lang w:eastAsia="en-US"/>
        </w:rPr>
        <w:t xml:space="preserve">– w wysokości </w:t>
      </w:r>
      <w:r w:rsidR="001901FE" w:rsidRPr="00DD343A">
        <w:rPr>
          <w:rFonts w:ascii="Cambria" w:eastAsia="Calibri" w:hAnsi="Cambria"/>
          <w:color w:val="000000" w:themeColor="text1"/>
          <w:sz w:val="24"/>
          <w:szCs w:val="24"/>
          <w:lang w:eastAsia="en-US"/>
        </w:rPr>
        <w:t>500</w:t>
      </w:r>
      <w:r w:rsidR="00E96211" w:rsidRPr="00DD343A">
        <w:rPr>
          <w:rFonts w:ascii="Cambria" w:eastAsia="Calibri" w:hAnsi="Cambria"/>
          <w:color w:val="000000" w:themeColor="text1"/>
          <w:sz w:val="24"/>
          <w:szCs w:val="24"/>
          <w:lang w:eastAsia="en-US"/>
        </w:rPr>
        <w:t>zł za każdy dzień zwłoki od upływu terminu, o którym mowa w § 8 ust. 7 umowy,</w:t>
      </w:r>
    </w:p>
    <w:p w14:paraId="0373C720" w14:textId="15B1A788" w:rsidR="00B020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w każdym przypadku niedopełnienia obowiązku, o którym mowa w § 1</w:t>
      </w:r>
      <w:r w:rsidR="005A71B1" w:rsidRPr="00DD343A">
        <w:rPr>
          <w:rFonts w:ascii="Cambria" w:eastAsia="Calibri" w:hAnsi="Cambria"/>
          <w:color w:val="000000" w:themeColor="text1"/>
          <w:sz w:val="24"/>
          <w:szCs w:val="24"/>
          <w:lang w:eastAsia="en-US"/>
        </w:rPr>
        <w:t>2</w:t>
      </w:r>
      <w:r w:rsidRPr="00DD343A">
        <w:rPr>
          <w:rFonts w:ascii="Cambria" w:eastAsia="Calibri" w:hAnsi="Cambria"/>
          <w:color w:val="000000" w:themeColor="text1"/>
          <w:sz w:val="24"/>
          <w:szCs w:val="24"/>
          <w:lang w:eastAsia="en-US"/>
        </w:rPr>
        <w:t xml:space="preserve"> ust. 1 umowy – w wysokości </w:t>
      </w:r>
      <w:r w:rsidR="00EF3577" w:rsidRPr="00DD343A">
        <w:rPr>
          <w:rFonts w:ascii="Cambria" w:eastAsia="Calibri" w:hAnsi="Cambria"/>
          <w:color w:val="000000" w:themeColor="text1"/>
          <w:sz w:val="24"/>
          <w:szCs w:val="24"/>
          <w:lang w:eastAsia="en-US"/>
        </w:rPr>
        <w:t>po</w:t>
      </w:r>
      <w:r w:rsidR="008323ED" w:rsidRPr="00DD343A">
        <w:rPr>
          <w:rFonts w:ascii="Cambria" w:eastAsia="Calibri" w:hAnsi="Cambria"/>
          <w:color w:val="000000" w:themeColor="text1"/>
          <w:sz w:val="24"/>
          <w:szCs w:val="24"/>
          <w:lang w:eastAsia="en-US"/>
        </w:rPr>
        <w:t xml:space="preserve"> </w:t>
      </w:r>
      <w:r w:rsidR="001901FE" w:rsidRPr="00DD343A">
        <w:rPr>
          <w:rFonts w:ascii="Cambria" w:eastAsia="Calibri" w:hAnsi="Cambria"/>
          <w:color w:val="000000" w:themeColor="text1"/>
          <w:sz w:val="24"/>
          <w:szCs w:val="24"/>
          <w:lang w:eastAsia="en-US"/>
        </w:rPr>
        <w:t>500</w:t>
      </w:r>
      <w:r w:rsidRPr="00DD343A">
        <w:rPr>
          <w:rFonts w:ascii="Cambria" w:eastAsia="Calibri" w:hAnsi="Cambria"/>
          <w:color w:val="000000" w:themeColor="text1"/>
          <w:sz w:val="24"/>
          <w:szCs w:val="24"/>
          <w:lang w:eastAsia="en-US"/>
        </w:rPr>
        <w:t xml:space="preserve">zł za każdy dzień roboczy, w którym osoba niezatrudniona przez Wykonawcę lub podwykonawcę na podstawie umowy </w:t>
      </w:r>
      <w:r w:rsidR="0099509E" w:rsidRPr="00DD343A">
        <w:rPr>
          <w:rFonts w:ascii="Cambria" w:eastAsia="Calibri" w:hAnsi="Cambria"/>
          <w:color w:val="000000" w:themeColor="text1"/>
          <w:sz w:val="24"/>
          <w:szCs w:val="24"/>
          <w:lang w:eastAsia="en-US"/>
        </w:rPr>
        <w:br/>
      </w:r>
      <w:r w:rsidRPr="00DD343A">
        <w:rPr>
          <w:rFonts w:ascii="Cambria" w:eastAsia="Calibri" w:hAnsi="Cambria"/>
          <w:color w:val="000000" w:themeColor="text1"/>
          <w:sz w:val="24"/>
          <w:szCs w:val="24"/>
          <w:lang w:eastAsia="en-US"/>
        </w:rPr>
        <w:t>o pracę wykonywała czynności wymienione w § 1</w:t>
      </w:r>
      <w:r w:rsidR="005A71B1" w:rsidRPr="00DD343A">
        <w:rPr>
          <w:rFonts w:ascii="Cambria" w:eastAsia="Calibri" w:hAnsi="Cambria"/>
          <w:color w:val="000000" w:themeColor="text1"/>
          <w:sz w:val="24"/>
          <w:szCs w:val="24"/>
          <w:lang w:eastAsia="en-US"/>
        </w:rPr>
        <w:t>2</w:t>
      </w:r>
      <w:r w:rsidRPr="00DD343A">
        <w:rPr>
          <w:rFonts w:ascii="Cambria" w:eastAsia="Calibri" w:hAnsi="Cambria"/>
          <w:color w:val="000000" w:themeColor="text1"/>
          <w:sz w:val="24"/>
          <w:szCs w:val="24"/>
          <w:lang w:eastAsia="en-US"/>
        </w:rPr>
        <w:t xml:space="preserve"> ust. 1 umowy,</w:t>
      </w:r>
    </w:p>
    <w:p w14:paraId="0BAABB32" w14:textId="3894C5AA" w:rsidR="00B020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za zwłokę w dostarczeniu oświadczenia, o którym mowa w § 1</w:t>
      </w:r>
      <w:r w:rsidR="005A71B1" w:rsidRPr="00DD343A">
        <w:rPr>
          <w:rFonts w:ascii="Cambria" w:eastAsia="Calibri" w:hAnsi="Cambria"/>
          <w:color w:val="000000" w:themeColor="text1"/>
          <w:sz w:val="24"/>
          <w:szCs w:val="24"/>
          <w:lang w:eastAsia="en-US"/>
        </w:rPr>
        <w:t>2</w:t>
      </w:r>
      <w:r w:rsidRPr="00DD343A">
        <w:rPr>
          <w:rFonts w:ascii="Cambria" w:eastAsia="Calibri" w:hAnsi="Cambria"/>
          <w:color w:val="000000" w:themeColor="text1"/>
          <w:sz w:val="24"/>
          <w:szCs w:val="24"/>
          <w:lang w:eastAsia="en-US"/>
        </w:rPr>
        <w:t xml:space="preserve"> ust. 2 lub 5 umowy w wysokości </w:t>
      </w:r>
      <w:r w:rsidR="00351730" w:rsidRPr="00DD343A">
        <w:rPr>
          <w:rFonts w:ascii="Cambria" w:eastAsia="Calibri" w:hAnsi="Cambria"/>
          <w:color w:val="000000" w:themeColor="text1"/>
          <w:sz w:val="24"/>
          <w:szCs w:val="24"/>
          <w:lang w:eastAsia="en-US"/>
        </w:rPr>
        <w:t xml:space="preserve">po </w:t>
      </w:r>
      <w:r w:rsidR="001901FE" w:rsidRPr="00DD343A">
        <w:rPr>
          <w:rFonts w:ascii="Cambria" w:eastAsia="Calibri" w:hAnsi="Cambria"/>
          <w:color w:val="000000" w:themeColor="text1"/>
          <w:sz w:val="24"/>
          <w:szCs w:val="24"/>
          <w:lang w:eastAsia="en-US"/>
        </w:rPr>
        <w:t>500</w:t>
      </w:r>
      <w:r w:rsidR="00E96211" w:rsidRPr="00DD343A">
        <w:rPr>
          <w:rFonts w:ascii="Cambria" w:eastAsia="Calibri" w:hAnsi="Cambria"/>
          <w:color w:val="000000" w:themeColor="text1"/>
          <w:sz w:val="24"/>
          <w:szCs w:val="24"/>
          <w:lang w:eastAsia="en-US"/>
        </w:rPr>
        <w:t xml:space="preserve">zł </w:t>
      </w:r>
      <w:r w:rsidRPr="00DD343A">
        <w:rPr>
          <w:rFonts w:ascii="Cambria" w:eastAsia="Calibri" w:hAnsi="Cambria"/>
          <w:color w:val="000000" w:themeColor="text1"/>
          <w:sz w:val="24"/>
          <w:szCs w:val="24"/>
          <w:lang w:eastAsia="en-US"/>
        </w:rPr>
        <w:t xml:space="preserve">za każdy dzień zwłoki liczonej odpowiednio </w:t>
      </w:r>
      <w:r w:rsidRPr="00DD343A">
        <w:rPr>
          <w:rFonts w:ascii="Cambria" w:eastAsia="Calibri" w:hAnsi="Cambria"/>
          <w:color w:val="000000" w:themeColor="text1"/>
          <w:sz w:val="24"/>
          <w:szCs w:val="24"/>
          <w:lang w:eastAsia="en-US"/>
        </w:rPr>
        <w:br/>
        <w:t>od terminu, o którym mowa w § 1</w:t>
      </w:r>
      <w:r w:rsidR="005A71B1" w:rsidRPr="00DD343A">
        <w:rPr>
          <w:rFonts w:ascii="Cambria" w:eastAsia="Calibri" w:hAnsi="Cambria"/>
          <w:color w:val="000000" w:themeColor="text1"/>
          <w:sz w:val="24"/>
          <w:szCs w:val="24"/>
          <w:lang w:eastAsia="en-US"/>
        </w:rPr>
        <w:t>2</w:t>
      </w:r>
      <w:r w:rsidRPr="00DD343A">
        <w:rPr>
          <w:rFonts w:ascii="Cambria" w:eastAsia="Calibri" w:hAnsi="Cambria"/>
          <w:color w:val="000000" w:themeColor="text1"/>
          <w:sz w:val="24"/>
          <w:szCs w:val="24"/>
          <w:lang w:eastAsia="en-US"/>
        </w:rPr>
        <w:t xml:space="preserve"> ust. 2 lub 5 umowy,</w:t>
      </w:r>
    </w:p>
    <w:p w14:paraId="2FDC12DB" w14:textId="7DF171AA" w:rsidR="00B020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 xml:space="preserve">za zwłokę w poinformowaniu Zamawiającego o zmianie, o której mowa </w:t>
      </w:r>
      <w:r w:rsidRPr="00DD343A">
        <w:rPr>
          <w:rFonts w:ascii="Cambria" w:eastAsia="Calibri" w:hAnsi="Cambria"/>
          <w:color w:val="000000" w:themeColor="text1"/>
          <w:sz w:val="24"/>
          <w:szCs w:val="24"/>
          <w:lang w:eastAsia="en-US"/>
        </w:rPr>
        <w:br/>
        <w:t>w § 1</w:t>
      </w:r>
      <w:r w:rsidR="005A71B1" w:rsidRPr="00DD343A">
        <w:rPr>
          <w:rFonts w:ascii="Cambria" w:eastAsia="Calibri" w:hAnsi="Cambria"/>
          <w:color w:val="000000" w:themeColor="text1"/>
          <w:sz w:val="24"/>
          <w:szCs w:val="24"/>
          <w:lang w:eastAsia="en-US"/>
        </w:rPr>
        <w:t>2</w:t>
      </w:r>
      <w:r w:rsidRPr="00DD343A">
        <w:rPr>
          <w:rFonts w:ascii="Cambria" w:eastAsia="Calibri" w:hAnsi="Cambria"/>
          <w:color w:val="000000" w:themeColor="text1"/>
          <w:sz w:val="24"/>
          <w:szCs w:val="24"/>
          <w:lang w:eastAsia="en-US"/>
        </w:rPr>
        <w:t xml:space="preserve"> ust. 3 umowy – w wysokości po </w:t>
      </w:r>
      <w:r w:rsidR="001901FE" w:rsidRPr="00DD343A">
        <w:rPr>
          <w:rFonts w:ascii="Cambria" w:eastAsia="Calibri" w:hAnsi="Cambria"/>
          <w:color w:val="000000" w:themeColor="text1"/>
          <w:sz w:val="24"/>
          <w:szCs w:val="24"/>
          <w:lang w:eastAsia="en-US"/>
        </w:rPr>
        <w:t>500</w:t>
      </w:r>
      <w:r w:rsidR="00E96211" w:rsidRPr="00DD343A">
        <w:rPr>
          <w:rFonts w:ascii="Cambria" w:eastAsia="Calibri" w:hAnsi="Cambria"/>
          <w:color w:val="000000" w:themeColor="text1"/>
          <w:sz w:val="24"/>
          <w:szCs w:val="24"/>
          <w:lang w:eastAsia="en-US"/>
        </w:rPr>
        <w:t xml:space="preserve">zł </w:t>
      </w:r>
      <w:r w:rsidRPr="00DD343A">
        <w:rPr>
          <w:rFonts w:ascii="Cambria" w:eastAsia="Calibri" w:hAnsi="Cambria"/>
          <w:color w:val="000000" w:themeColor="text1"/>
          <w:sz w:val="24"/>
          <w:szCs w:val="24"/>
          <w:lang w:eastAsia="en-US"/>
        </w:rPr>
        <w:t>za każdy dzień zwłoki liczonej od terminu, o którym mowa w § 1</w:t>
      </w:r>
      <w:r w:rsidR="005A71B1" w:rsidRPr="00DD343A">
        <w:rPr>
          <w:rFonts w:ascii="Cambria" w:eastAsia="Calibri" w:hAnsi="Cambria"/>
          <w:color w:val="000000" w:themeColor="text1"/>
          <w:sz w:val="24"/>
          <w:szCs w:val="24"/>
          <w:lang w:eastAsia="en-US"/>
        </w:rPr>
        <w:t>2</w:t>
      </w:r>
      <w:r w:rsidRPr="00DD343A">
        <w:rPr>
          <w:rFonts w:ascii="Cambria" w:eastAsia="Calibri" w:hAnsi="Cambria"/>
          <w:color w:val="000000" w:themeColor="text1"/>
          <w:sz w:val="24"/>
          <w:szCs w:val="24"/>
          <w:lang w:eastAsia="en-US"/>
        </w:rPr>
        <w:t xml:space="preserve"> ust. 3 umowy,</w:t>
      </w:r>
    </w:p>
    <w:p w14:paraId="5B5BDDF5" w14:textId="705B17A4" w:rsidR="00DC3392" w:rsidRPr="00DD343A" w:rsidRDefault="00B02092">
      <w:pPr>
        <w:widowControl/>
        <w:numPr>
          <w:ilvl w:val="0"/>
          <w:numId w:val="26"/>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bookmarkStart w:id="8" w:name="_Hlk63067282"/>
      <w:r w:rsidRPr="00DD343A">
        <w:rPr>
          <w:rFonts w:ascii="Cambria" w:eastAsia="Calibri" w:hAnsi="Cambria"/>
          <w:color w:val="000000" w:themeColor="text1"/>
          <w:sz w:val="24"/>
          <w:szCs w:val="24"/>
          <w:lang w:eastAsia="en-US"/>
        </w:rPr>
        <w:t xml:space="preserve">za zwłokę w dostarczeniu Zamawiającemu do akceptacji harmonogramu rzeczowo–finansowego – w wysokości </w:t>
      </w:r>
      <w:r w:rsidR="001B45DB" w:rsidRPr="00DD343A">
        <w:rPr>
          <w:rFonts w:ascii="Cambria" w:eastAsia="Calibri" w:hAnsi="Cambria"/>
          <w:color w:val="000000" w:themeColor="text1"/>
          <w:sz w:val="24"/>
          <w:szCs w:val="24"/>
          <w:lang w:eastAsia="en-US"/>
        </w:rPr>
        <w:t>0,01</w:t>
      </w:r>
      <w:r w:rsidRPr="00DD343A">
        <w:rPr>
          <w:rFonts w:ascii="Cambria" w:eastAsia="Calibri" w:hAnsi="Cambria"/>
          <w:color w:val="000000" w:themeColor="text1"/>
          <w:sz w:val="24"/>
          <w:szCs w:val="24"/>
          <w:lang w:eastAsia="en-US"/>
        </w:rPr>
        <w:t xml:space="preserve">% wynagrodzenia brutto o którym mowa § 3 ust. 1 umowy za każdy dzień zwłoki liczonej od upływu terminu, </w:t>
      </w:r>
      <w:r w:rsidR="0099509E" w:rsidRPr="00DD343A">
        <w:rPr>
          <w:rFonts w:ascii="Cambria" w:eastAsia="Calibri" w:hAnsi="Cambria"/>
          <w:color w:val="000000" w:themeColor="text1"/>
          <w:sz w:val="24"/>
          <w:szCs w:val="24"/>
          <w:lang w:eastAsia="en-US"/>
        </w:rPr>
        <w:br/>
      </w:r>
      <w:r w:rsidRPr="00DD343A">
        <w:rPr>
          <w:rFonts w:ascii="Cambria" w:eastAsia="Calibri" w:hAnsi="Cambria"/>
          <w:color w:val="000000" w:themeColor="text1"/>
          <w:sz w:val="24"/>
          <w:szCs w:val="24"/>
          <w:lang w:eastAsia="en-US"/>
        </w:rPr>
        <w:t>o którym mowa w § 2 ust. 4 lub 6 umowy</w:t>
      </w:r>
      <w:r w:rsidR="00DC3392" w:rsidRPr="00DD343A">
        <w:rPr>
          <w:rFonts w:ascii="Cambria" w:eastAsia="Calibri" w:hAnsi="Cambria"/>
          <w:color w:val="000000" w:themeColor="text1"/>
          <w:sz w:val="24"/>
          <w:szCs w:val="24"/>
          <w:lang w:eastAsia="en-US"/>
        </w:rPr>
        <w:t>,</w:t>
      </w:r>
    </w:p>
    <w:p w14:paraId="0EB3FC62" w14:textId="6BD805DD" w:rsidR="00AF03EB" w:rsidRPr="00DD343A" w:rsidRDefault="00AF03EB">
      <w:pPr>
        <w:widowControl/>
        <w:numPr>
          <w:ilvl w:val="0"/>
          <w:numId w:val="26"/>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 każdym przypadku braku zmiany umowy o podwykonawstwo zawartej na okres przekraczający 6 miesięcy, której przedmiotem są roboty budowlane lub usługi lub dostawy, zgodnie z § 8 umowy - w wysokości </w:t>
      </w:r>
      <w:r w:rsidR="001901FE" w:rsidRPr="00DD343A">
        <w:rPr>
          <w:rFonts w:ascii="Cambria" w:eastAsia="Calibri" w:hAnsi="Cambria"/>
          <w:sz w:val="24"/>
          <w:szCs w:val="24"/>
          <w:lang w:eastAsia="en-US"/>
        </w:rPr>
        <w:t>2500</w:t>
      </w:r>
      <w:r w:rsidRPr="00DD343A">
        <w:rPr>
          <w:rFonts w:ascii="Cambria" w:eastAsia="Calibri" w:hAnsi="Cambria"/>
          <w:sz w:val="24"/>
          <w:szCs w:val="24"/>
          <w:lang w:eastAsia="en-US"/>
        </w:rPr>
        <w:t>zł za każdy przypadek;</w:t>
      </w:r>
    </w:p>
    <w:p w14:paraId="29E60170" w14:textId="2A2244E1" w:rsidR="00AF03EB" w:rsidRPr="00DD343A" w:rsidRDefault="00AF03EB">
      <w:pPr>
        <w:widowControl/>
        <w:numPr>
          <w:ilvl w:val="0"/>
          <w:numId w:val="26"/>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 każdym przypadku braku zapłaty lub nieterminowej zapłaty wynagrodzenia należnego podwykonawcom z tytułu zmiany wysokości wynagrodzenia, o której mowa w § 8 umowy - w wysokości </w:t>
      </w:r>
      <w:r w:rsidR="00A72147" w:rsidRPr="00DD343A">
        <w:rPr>
          <w:rFonts w:ascii="Cambria" w:eastAsia="Calibri" w:hAnsi="Cambria"/>
          <w:sz w:val="24"/>
          <w:szCs w:val="24"/>
          <w:lang w:eastAsia="en-US"/>
        </w:rPr>
        <w:t>0,1% wynagrodzenia brutto, z którego zapłatą zwleka lub zwlekał Wykonawca, z</w:t>
      </w:r>
      <w:r w:rsidRPr="00DD343A">
        <w:rPr>
          <w:rFonts w:ascii="Cambria" w:eastAsia="Calibri" w:hAnsi="Cambria"/>
          <w:sz w:val="24"/>
          <w:szCs w:val="24"/>
          <w:lang w:eastAsia="en-US"/>
        </w:rPr>
        <w:t>a każdy dzień zwłoki od upływu terminu, w którym zapłata powinna najpóźniej zostać dokonana,</w:t>
      </w:r>
    </w:p>
    <w:p w14:paraId="4A2E5ECA" w14:textId="48DD4278" w:rsidR="00AF03EB" w:rsidRPr="00DD343A" w:rsidRDefault="00AF03EB">
      <w:pPr>
        <w:widowControl/>
        <w:numPr>
          <w:ilvl w:val="0"/>
          <w:numId w:val="26"/>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 przypadku nieprzedłożenia polisy, o której mowa w § 10 ust. 1 umowy, </w:t>
      </w:r>
      <w:r w:rsidRPr="00DD343A">
        <w:rPr>
          <w:rFonts w:ascii="Cambria" w:eastAsia="Calibri" w:hAnsi="Cambria"/>
          <w:sz w:val="24"/>
          <w:szCs w:val="24"/>
          <w:lang w:eastAsia="en-US"/>
        </w:rPr>
        <w:br/>
        <w:t xml:space="preserve">w terminie 7 dni przed utratą jej ważności – w wysokości </w:t>
      </w:r>
      <w:r w:rsidR="001901FE" w:rsidRPr="00DD343A">
        <w:rPr>
          <w:rFonts w:ascii="Cambria" w:eastAsia="Calibri" w:hAnsi="Cambria"/>
          <w:sz w:val="24"/>
          <w:szCs w:val="24"/>
          <w:lang w:eastAsia="en-US"/>
        </w:rPr>
        <w:t>500</w:t>
      </w:r>
      <w:r w:rsidRPr="00DD343A">
        <w:rPr>
          <w:rFonts w:ascii="Cambria" w:eastAsia="Calibri" w:hAnsi="Cambria"/>
          <w:sz w:val="24"/>
          <w:szCs w:val="24"/>
          <w:lang w:eastAsia="en-US"/>
        </w:rPr>
        <w:t xml:space="preserve"> zł za każdy dzień zwłoki.</w:t>
      </w:r>
    </w:p>
    <w:bookmarkEnd w:id="8"/>
    <w:p w14:paraId="398325C2" w14:textId="77777777" w:rsidR="00B02092" w:rsidRPr="00DD343A" w:rsidRDefault="00B02092">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DD343A">
        <w:rPr>
          <w:rFonts w:ascii="Cambria" w:eastAsia="Calibri" w:hAnsi="Cambria"/>
          <w:color w:val="000000" w:themeColor="text1"/>
          <w:sz w:val="24"/>
          <w:szCs w:val="24"/>
          <w:lang w:eastAsia="en-US"/>
        </w:rPr>
        <w:t>Strony zastrzegają sobie prawo do dochodzenia odszkodowania uzupełniającego do wysokości rzeczywiście poniesionej szkody.</w:t>
      </w:r>
    </w:p>
    <w:p w14:paraId="774C597E" w14:textId="30AFD291" w:rsidR="00B02092" w:rsidRPr="00DD343A" w:rsidRDefault="00B02092">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DD343A">
        <w:rPr>
          <w:rFonts w:ascii="Cambria" w:hAnsi="Cambria"/>
          <w:color w:val="000000" w:themeColor="text1"/>
          <w:sz w:val="24"/>
          <w:szCs w:val="24"/>
        </w:rPr>
        <w:t>Zamawiający ma prawo do potrącenia kar umownych z faktury przedłożonej do zapłaty przez Wykonawcę lub z zabezpieczenia należytego wykonania przedmiotu umowy, o którym mowa w § 1</w:t>
      </w:r>
      <w:r w:rsidR="005A71B1" w:rsidRPr="00DD343A">
        <w:rPr>
          <w:rFonts w:ascii="Cambria" w:hAnsi="Cambria"/>
          <w:color w:val="000000" w:themeColor="text1"/>
          <w:sz w:val="24"/>
          <w:szCs w:val="24"/>
        </w:rPr>
        <w:t>6</w:t>
      </w:r>
      <w:r w:rsidRPr="00DD343A">
        <w:rPr>
          <w:rFonts w:ascii="Cambria" w:hAnsi="Cambria"/>
          <w:color w:val="000000" w:themeColor="text1"/>
          <w:sz w:val="24"/>
          <w:szCs w:val="24"/>
        </w:rPr>
        <w:t xml:space="preserve">, po uprzednim powiadomieniu Wykonawcy </w:t>
      </w:r>
      <w:r w:rsidR="0099509E" w:rsidRPr="00DD343A">
        <w:rPr>
          <w:rFonts w:ascii="Cambria" w:hAnsi="Cambria"/>
          <w:color w:val="000000" w:themeColor="text1"/>
          <w:sz w:val="24"/>
          <w:szCs w:val="24"/>
        </w:rPr>
        <w:br/>
      </w:r>
      <w:r w:rsidRPr="00DD343A">
        <w:rPr>
          <w:rFonts w:ascii="Cambria" w:hAnsi="Cambria"/>
          <w:color w:val="000000" w:themeColor="text1"/>
          <w:sz w:val="24"/>
          <w:szCs w:val="24"/>
        </w:rPr>
        <w:t>o podstawie i wysokości naliczonej kary umownej i wyznaczeniu mu 5 dniowego terminu zapłaty tej kary.</w:t>
      </w:r>
    </w:p>
    <w:p w14:paraId="471224B1" w14:textId="2900AD5B" w:rsidR="00B02092" w:rsidRPr="00DD343A" w:rsidRDefault="00B02092">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DD343A">
        <w:rPr>
          <w:rFonts w:ascii="Cambria" w:hAnsi="Cambria"/>
          <w:color w:val="000000" w:themeColor="text1"/>
          <w:sz w:val="24"/>
          <w:szCs w:val="24"/>
        </w:rPr>
        <w:lastRenderedPageBreak/>
        <w:t xml:space="preserve">Strony zastrzegają możliwość kumulatywnego naliczania kar umownych z różnych tytułów. Łączna maksymalna wysokość kar umownych, które może naliczyć, każda ze stron wynosi </w:t>
      </w:r>
      <w:r w:rsidR="001901FE" w:rsidRPr="00DD343A">
        <w:rPr>
          <w:rFonts w:ascii="Cambria" w:eastAsia="Calibri" w:hAnsi="Cambria"/>
          <w:color w:val="000000" w:themeColor="text1"/>
          <w:sz w:val="24"/>
          <w:szCs w:val="24"/>
          <w:lang w:eastAsia="en-US"/>
        </w:rPr>
        <w:t>30</w:t>
      </w:r>
      <w:r w:rsidR="00DB1B35" w:rsidRPr="00DD343A">
        <w:rPr>
          <w:rFonts w:ascii="Cambria" w:eastAsia="Calibri" w:hAnsi="Cambria"/>
          <w:color w:val="000000" w:themeColor="text1"/>
          <w:sz w:val="24"/>
          <w:szCs w:val="24"/>
          <w:lang w:eastAsia="en-US"/>
        </w:rPr>
        <w:t xml:space="preserve"> </w:t>
      </w:r>
      <w:r w:rsidRPr="00DD343A">
        <w:rPr>
          <w:rFonts w:ascii="Cambria" w:hAnsi="Cambria"/>
          <w:color w:val="000000" w:themeColor="text1"/>
          <w:sz w:val="24"/>
          <w:szCs w:val="24"/>
        </w:rPr>
        <w:t>% wynagrodzenia umownego brutto, o którym mowa w § 3 ust. 1 umowy.</w:t>
      </w:r>
    </w:p>
    <w:p w14:paraId="4A9F0BEE" w14:textId="77777777" w:rsidR="0007224B" w:rsidRDefault="0007224B" w:rsidP="006D76EA">
      <w:pPr>
        <w:widowControl/>
        <w:suppressAutoHyphens w:val="0"/>
        <w:autoSpaceDE w:val="0"/>
        <w:autoSpaceDN w:val="0"/>
        <w:spacing w:after="0"/>
        <w:jc w:val="center"/>
        <w:textAlignment w:val="auto"/>
        <w:rPr>
          <w:rFonts w:ascii="Cambria" w:eastAsia="Calibri" w:hAnsi="Cambria"/>
          <w:b/>
          <w:bCs/>
          <w:sz w:val="24"/>
          <w:szCs w:val="24"/>
          <w:lang w:eastAsia="en-US"/>
        </w:rPr>
      </w:pPr>
    </w:p>
    <w:p w14:paraId="1E168620" w14:textId="592DBC56" w:rsidR="00B02092" w:rsidRPr="00DD343A" w:rsidRDefault="00B02092"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 1</w:t>
      </w:r>
      <w:r w:rsidR="005A71B1" w:rsidRPr="00DD343A">
        <w:rPr>
          <w:rFonts w:ascii="Cambria" w:eastAsia="Calibri" w:hAnsi="Cambria"/>
          <w:b/>
          <w:bCs/>
          <w:sz w:val="24"/>
          <w:szCs w:val="24"/>
          <w:lang w:eastAsia="en-US"/>
        </w:rPr>
        <w:t>4</w:t>
      </w:r>
    </w:p>
    <w:p w14:paraId="61243BB6" w14:textId="77777777" w:rsidR="00B02092" w:rsidRPr="00DD343A" w:rsidRDefault="00B02092"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Kary umowne z tytułu odstąpienia</w:t>
      </w:r>
    </w:p>
    <w:p w14:paraId="3A93D4AF" w14:textId="76C98DC5" w:rsidR="00263217" w:rsidRPr="00DD343A" w:rsidRDefault="00263217">
      <w:pPr>
        <w:widowControl/>
        <w:numPr>
          <w:ilvl w:val="0"/>
          <w:numId w:val="27"/>
        </w:numPr>
        <w:tabs>
          <w:tab w:val="left" w:pos="426"/>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Wykonawca zobowiązany jest do zapłaty Zamawiającemu kar umownych z tytułu odstąpienia przez Wykonawcę od umowy z przyczyn zależnych od Wykonawcy - w wysokości </w:t>
      </w:r>
      <w:r w:rsidR="001901FE" w:rsidRPr="00DD343A">
        <w:rPr>
          <w:rFonts w:ascii="Cambria" w:eastAsia="Calibri" w:hAnsi="Cambria"/>
          <w:sz w:val="24"/>
          <w:szCs w:val="24"/>
          <w:lang w:eastAsia="en-US"/>
        </w:rPr>
        <w:t>10</w:t>
      </w:r>
      <w:r w:rsidR="00E96211" w:rsidRPr="00DD343A">
        <w:rPr>
          <w:rFonts w:ascii="Cambria" w:eastAsia="Calibri" w:hAnsi="Cambria"/>
          <w:color w:val="000000" w:themeColor="text1"/>
          <w:sz w:val="24"/>
          <w:szCs w:val="24"/>
          <w:lang w:eastAsia="en-US"/>
        </w:rPr>
        <w:t xml:space="preserve"> </w:t>
      </w:r>
      <w:r w:rsidRPr="00DD343A">
        <w:rPr>
          <w:rFonts w:ascii="Cambria" w:eastAsia="Calibri" w:hAnsi="Cambria"/>
          <w:sz w:val="24"/>
          <w:szCs w:val="24"/>
          <w:lang w:eastAsia="en-US"/>
        </w:rPr>
        <w:t>% łącznego wynagrodzenia umownego brutto, o którym mowa w § 3 ust. 1 umowy.</w:t>
      </w:r>
    </w:p>
    <w:p w14:paraId="545306B4" w14:textId="2A927E87" w:rsidR="00263217" w:rsidRPr="00DD343A" w:rsidRDefault="00263217">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hAnsi="Cambria"/>
          <w:sz w:val="24"/>
          <w:szCs w:val="24"/>
        </w:rPr>
        <w:t xml:space="preserve">Zamawiający zobowiązany jest do zapłaty Wykonawcy kary umownej z tytułu odstąpienia od umowy w przypadku odstąpienia przez Zamawiającego od umowy </w:t>
      </w:r>
      <w:r w:rsidRPr="00DD343A">
        <w:rPr>
          <w:rFonts w:ascii="Cambria" w:hAnsi="Cambria"/>
          <w:sz w:val="24"/>
          <w:szCs w:val="24"/>
        </w:rPr>
        <w:br/>
        <w:t xml:space="preserve">z przyczyn zależnych od Zamawiającego - w wysokości </w:t>
      </w:r>
      <w:r w:rsidR="001901FE" w:rsidRPr="00DD343A">
        <w:rPr>
          <w:rFonts w:ascii="Cambria" w:eastAsia="Calibri" w:hAnsi="Cambria"/>
          <w:sz w:val="24"/>
          <w:szCs w:val="24"/>
          <w:lang w:eastAsia="en-US"/>
        </w:rPr>
        <w:t>10</w:t>
      </w:r>
      <w:r w:rsidRPr="00DD343A">
        <w:rPr>
          <w:rFonts w:ascii="Cambria" w:hAnsi="Cambria"/>
          <w:sz w:val="24"/>
          <w:szCs w:val="24"/>
        </w:rPr>
        <w:t>% łącznego wynagrodzenia umownego brutto, o którym mowa w § 3 ust.1 umowy, z wyjątkiem wystąpienia sytuacji przedstawionych w art. 456 ust.1 w zw. z art. 456 ust. 3 ustawy PZP.</w:t>
      </w:r>
    </w:p>
    <w:p w14:paraId="6485E735" w14:textId="77777777" w:rsidR="0007224B" w:rsidRDefault="0007224B" w:rsidP="006D76EA">
      <w:pPr>
        <w:widowControl/>
        <w:suppressAutoHyphens w:val="0"/>
        <w:autoSpaceDE w:val="0"/>
        <w:autoSpaceDN w:val="0"/>
        <w:spacing w:after="0"/>
        <w:jc w:val="center"/>
        <w:textAlignment w:val="auto"/>
        <w:rPr>
          <w:rFonts w:ascii="Cambria" w:eastAsia="Calibri" w:hAnsi="Cambria"/>
          <w:b/>
          <w:bCs/>
          <w:sz w:val="24"/>
          <w:szCs w:val="24"/>
          <w:lang w:eastAsia="en-US"/>
        </w:rPr>
      </w:pPr>
    </w:p>
    <w:p w14:paraId="4FD872AF" w14:textId="52997763" w:rsidR="00A671E3" w:rsidRPr="00DD343A" w:rsidRDefault="00A671E3" w:rsidP="006D76EA">
      <w:pPr>
        <w:widowControl/>
        <w:suppressAutoHyphens w:val="0"/>
        <w:autoSpaceDE w:val="0"/>
        <w:autoSpaceDN w:val="0"/>
        <w:spacing w:after="0"/>
        <w:jc w:val="center"/>
        <w:textAlignment w:val="auto"/>
        <w:rPr>
          <w:rFonts w:ascii="Cambria" w:hAnsi="Cambria"/>
          <w:b/>
          <w:bCs/>
          <w:sz w:val="24"/>
          <w:szCs w:val="24"/>
        </w:rPr>
      </w:pPr>
      <w:r w:rsidRPr="00DD343A">
        <w:rPr>
          <w:rFonts w:ascii="Cambria" w:eastAsia="Calibri" w:hAnsi="Cambria"/>
          <w:b/>
          <w:bCs/>
          <w:sz w:val="24"/>
          <w:szCs w:val="24"/>
          <w:lang w:eastAsia="en-US"/>
        </w:rPr>
        <w:t>§ 1</w:t>
      </w:r>
      <w:r w:rsidR="005A71B1" w:rsidRPr="00DD343A">
        <w:rPr>
          <w:rFonts w:ascii="Cambria" w:eastAsia="Calibri" w:hAnsi="Cambria"/>
          <w:b/>
          <w:bCs/>
          <w:sz w:val="24"/>
          <w:szCs w:val="24"/>
          <w:lang w:eastAsia="en-US"/>
        </w:rPr>
        <w:t>5</w:t>
      </w:r>
    </w:p>
    <w:p w14:paraId="3DB47D7D" w14:textId="77777777" w:rsidR="00A671E3" w:rsidRPr="00DD343A"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Odstąpienie od umowy</w:t>
      </w:r>
    </w:p>
    <w:p w14:paraId="503EFD0D" w14:textId="5CEB8B6A" w:rsidR="00A671E3" w:rsidRPr="00DD343A"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Zamawiający zastrzega sobie prawo do odstąpieni</w:t>
      </w:r>
      <w:r w:rsidR="003D77CE" w:rsidRPr="00DD343A">
        <w:rPr>
          <w:rFonts w:ascii="Cambria" w:eastAsia="Calibri" w:hAnsi="Cambria"/>
          <w:sz w:val="24"/>
          <w:szCs w:val="24"/>
          <w:lang w:eastAsia="en-US"/>
        </w:rPr>
        <w:t xml:space="preserve"> </w:t>
      </w:r>
      <w:r w:rsidRPr="00DD343A">
        <w:rPr>
          <w:rFonts w:ascii="Cambria" w:eastAsia="Calibri" w:hAnsi="Cambria"/>
          <w:sz w:val="24"/>
          <w:szCs w:val="24"/>
          <w:lang w:eastAsia="en-US"/>
        </w:rPr>
        <w:t>a od umowy, jeżeli:</w:t>
      </w:r>
    </w:p>
    <w:p w14:paraId="1B7EB0FE" w14:textId="09039D05" w:rsidR="00A671E3" w:rsidRPr="00DD343A" w:rsidRDefault="005C35FD">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w:t>
      </w:r>
      <w:r w:rsidR="00A671E3" w:rsidRPr="00DD343A">
        <w:rPr>
          <w:rFonts w:ascii="Cambria" w:eastAsia="Calibri" w:hAnsi="Cambria"/>
          <w:sz w:val="24"/>
          <w:szCs w:val="24"/>
          <w:lang w:eastAsia="en-US"/>
        </w:rPr>
        <w:t xml:space="preserve">ykonawca realizuje roboty budowlane, stanowiące przedmiot zamówienia, </w:t>
      </w:r>
      <w:r w:rsidR="00AA50C5" w:rsidRPr="00DD343A">
        <w:rPr>
          <w:rFonts w:ascii="Cambria" w:eastAsia="Calibri" w:hAnsi="Cambria"/>
          <w:sz w:val="24"/>
          <w:szCs w:val="24"/>
          <w:lang w:eastAsia="en-US"/>
        </w:rPr>
        <w:br/>
      </w:r>
      <w:r w:rsidR="00A671E3" w:rsidRPr="00DD343A">
        <w:rPr>
          <w:rFonts w:ascii="Cambria" w:eastAsia="Calibri" w:hAnsi="Cambria"/>
          <w:sz w:val="24"/>
          <w:szCs w:val="24"/>
          <w:lang w:eastAsia="en-US"/>
        </w:rPr>
        <w:t xml:space="preserve">w sposób niezgodny z dokumentacją projektową, </w:t>
      </w:r>
      <w:r w:rsidR="00F50F62">
        <w:rPr>
          <w:rFonts w:ascii="Cambria" w:eastAsia="Calibri" w:hAnsi="Cambria"/>
          <w:sz w:val="24"/>
          <w:szCs w:val="24"/>
          <w:lang w:eastAsia="en-US"/>
        </w:rPr>
        <w:t>PFU</w:t>
      </w:r>
      <w:r w:rsidR="00A671E3" w:rsidRPr="00DD343A">
        <w:rPr>
          <w:rFonts w:ascii="Cambria" w:eastAsia="Calibri" w:hAnsi="Cambria"/>
          <w:sz w:val="24"/>
          <w:szCs w:val="24"/>
          <w:lang w:eastAsia="en-US"/>
        </w:rPr>
        <w:t>, wskazaniami Zamawiającego, wskazaniami inspektora nadzoru inwestorskiego lub postanowieniami umo</w:t>
      </w:r>
      <w:r w:rsidRPr="00DD343A">
        <w:rPr>
          <w:rFonts w:ascii="Cambria" w:eastAsia="Calibri" w:hAnsi="Cambria"/>
          <w:sz w:val="24"/>
          <w:szCs w:val="24"/>
          <w:lang w:eastAsia="en-US"/>
        </w:rPr>
        <w:t>wy pomimo dwukrotnego wezwania W</w:t>
      </w:r>
      <w:r w:rsidR="00A671E3" w:rsidRPr="00DD343A">
        <w:rPr>
          <w:rFonts w:ascii="Cambria" w:eastAsia="Calibri" w:hAnsi="Cambria"/>
          <w:sz w:val="24"/>
          <w:szCs w:val="24"/>
          <w:lang w:eastAsia="en-US"/>
        </w:rPr>
        <w:t>ykonawcy do zaniechania naruszeń i bezskutecznego upływu terminu wskazanego w tych wezwaniach</w:t>
      </w:r>
    </w:p>
    <w:p w14:paraId="6658CEDF" w14:textId="0F23C013" w:rsidR="00A671E3" w:rsidRPr="00DD343A" w:rsidRDefault="00A671E3">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gdy Wykonawca nie rozpoczął robót budowlanych bez uzasadnionej przyczyny w okresie </w:t>
      </w:r>
      <w:r w:rsidR="001B45DB" w:rsidRPr="00DD343A">
        <w:rPr>
          <w:rFonts w:ascii="Cambria" w:eastAsia="Calibri" w:hAnsi="Cambria"/>
          <w:sz w:val="24"/>
          <w:szCs w:val="24"/>
          <w:lang w:eastAsia="en-US"/>
        </w:rPr>
        <w:t>30</w:t>
      </w:r>
      <w:r w:rsidRPr="00DD343A">
        <w:rPr>
          <w:rFonts w:ascii="Cambria" w:eastAsia="Calibri" w:hAnsi="Cambria"/>
          <w:sz w:val="24"/>
          <w:szCs w:val="24"/>
          <w:lang w:eastAsia="en-US"/>
        </w:rPr>
        <w:t xml:space="preserve"> dni od dnia </w:t>
      </w:r>
      <w:r w:rsidR="007422FA" w:rsidRPr="00DD343A">
        <w:rPr>
          <w:rFonts w:ascii="Cambria" w:eastAsia="Calibri" w:hAnsi="Cambria"/>
          <w:sz w:val="24"/>
          <w:szCs w:val="24"/>
          <w:lang w:eastAsia="en-US"/>
        </w:rPr>
        <w:t>przekazania mu placu budowy</w:t>
      </w:r>
      <w:r w:rsidRPr="00DD343A">
        <w:rPr>
          <w:rFonts w:ascii="Cambria" w:eastAsia="Calibri" w:hAnsi="Cambria"/>
          <w:sz w:val="24"/>
          <w:szCs w:val="24"/>
          <w:lang w:eastAsia="en-US"/>
        </w:rPr>
        <w:t xml:space="preserve"> i nie podjął ic</w:t>
      </w:r>
      <w:r w:rsidR="00C6747C" w:rsidRPr="00DD343A">
        <w:rPr>
          <w:rFonts w:ascii="Cambria" w:eastAsia="Calibri" w:hAnsi="Cambria"/>
          <w:sz w:val="24"/>
          <w:szCs w:val="24"/>
          <w:lang w:eastAsia="en-US"/>
        </w:rPr>
        <w:t xml:space="preserve">h </w:t>
      </w:r>
      <w:r w:rsidR="00AA50C5" w:rsidRPr="00DD343A">
        <w:rPr>
          <w:rFonts w:ascii="Cambria" w:eastAsia="Calibri" w:hAnsi="Cambria"/>
          <w:sz w:val="24"/>
          <w:szCs w:val="24"/>
          <w:lang w:eastAsia="en-US"/>
        </w:rPr>
        <w:br/>
      </w:r>
      <w:r w:rsidR="00C6747C" w:rsidRPr="00DD343A">
        <w:rPr>
          <w:rFonts w:ascii="Cambria" w:eastAsia="Calibri" w:hAnsi="Cambria"/>
          <w:sz w:val="24"/>
          <w:szCs w:val="24"/>
          <w:lang w:eastAsia="en-US"/>
        </w:rPr>
        <w:t>w terminie wyznaczonym przez Z</w:t>
      </w:r>
      <w:r w:rsidRPr="00DD343A">
        <w:rPr>
          <w:rFonts w:ascii="Cambria" w:eastAsia="Calibri" w:hAnsi="Cambria"/>
          <w:sz w:val="24"/>
          <w:szCs w:val="24"/>
          <w:lang w:eastAsia="en-US"/>
        </w:rPr>
        <w:t>amawiającego,</w:t>
      </w:r>
    </w:p>
    <w:p w14:paraId="78052F9A" w14:textId="5E9CBF15" w:rsidR="00A671E3" w:rsidRPr="00DD343A" w:rsidRDefault="00A671E3">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gdy zwłoka w wykonaniu przedmiotu zamówienia</w:t>
      </w:r>
      <w:r w:rsidR="0007224B">
        <w:rPr>
          <w:rFonts w:ascii="Cambria" w:eastAsia="Calibri" w:hAnsi="Cambria"/>
          <w:sz w:val="24"/>
          <w:szCs w:val="24"/>
          <w:lang w:eastAsia="en-US"/>
        </w:rPr>
        <w:t xml:space="preserve"> lub etapu</w:t>
      </w:r>
      <w:r w:rsidRPr="00DD343A">
        <w:rPr>
          <w:rFonts w:ascii="Cambria" w:eastAsia="Calibri" w:hAnsi="Cambria"/>
          <w:sz w:val="24"/>
          <w:szCs w:val="24"/>
          <w:lang w:eastAsia="en-US"/>
        </w:rPr>
        <w:t xml:space="preserve"> przekroczy 30 dni, </w:t>
      </w:r>
    </w:p>
    <w:p w14:paraId="7A002B0A" w14:textId="287AE6A7" w:rsidR="00A671E3" w:rsidRPr="00DD343A" w:rsidRDefault="005C35FD">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gdy W</w:t>
      </w:r>
      <w:r w:rsidR="00C6747C" w:rsidRPr="00DD343A">
        <w:rPr>
          <w:rFonts w:ascii="Cambria" w:eastAsia="Calibri" w:hAnsi="Cambria"/>
          <w:sz w:val="24"/>
          <w:szCs w:val="24"/>
          <w:lang w:eastAsia="en-US"/>
        </w:rPr>
        <w:t>ykonawca bez zgody Z</w:t>
      </w:r>
      <w:r w:rsidR="00A671E3" w:rsidRPr="00DD343A">
        <w:rPr>
          <w:rFonts w:ascii="Cambria" w:eastAsia="Calibri" w:hAnsi="Cambria"/>
          <w:sz w:val="24"/>
          <w:szCs w:val="24"/>
          <w:lang w:eastAsia="en-US"/>
        </w:rPr>
        <w:t xml:space="preserve">amawiającego przerwał realizację robót i przerwa trwa dłużej niż </w:t>
      </w:r>
      <w:r w:rsidR="001B45DB" w:rsidRPr="00DD343A">
        <w:rPr>
          <w:rFonts w:ascii="Cambria" w:eastAsia="Calibri" w:hAnsi="Cambria"/>
          <w:sz w:val="24"/>
          <w:szCs w:val="24"/>
          <w:lang w:eastAsia="en-US"/>
        </w:rPr>
        <w:t>30</w:t>
      </w:r>
      <w:r w:rsidR="00A671E3" w:rsidRPr="00DD343A">
        <w:rPr>
          <w:rFonts w:ascii="Cambria" w:eastAsia="Calibri" w:hAnsi="Cambria"/>
          <w:sz w:val="24"/>
          <w:szCs w:val="24"/>
          <w:lang w:eastAsia="en-US"/>
        </w:rPr>
        <w:t xml:space="preserve"> dni,</w:t>
      </w:r>
    </w:p>
    <w:p w14:paraId="738027D3" w14:textId="52B16A82" w:rsidR="00A671E3" w:rsidRPr="00DD343A" w:rsidRDefault="00A671E3">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color w:val="000000"/>
          <w:sz w:val="24"/>
          <w:szCs w:val="24"/>
          <w:lang w:eastAsia="en-US"/>
        </w:rPr>
        <w:t>gdy Wykonawca nie przekazał Zamawiającemu, w wyznaczonym</w:t>
      </w:r>
      <w:r w:rsidRPr="00DD343A">
        <w:rPr>
          <w:rFonts w:ascii="Cambria" w:eastAsia="Calibri" w:hAnsi="Cambria"/>
          <w:sz w:val="24"/>
          <w:szCs w:val="24"/>
          <w:lang w:eastAsia="en-US"/>
        </w:rPr>
        <w:t xml:space="preserve"> terminie, dowodów ubezpieczenia, o którym mowa w § 1</w:t>
      </w:r>
      <w:r w:rsidR="005A71B1" w:rsidRPr="00DD343A">
        <w:rPr>
          <w:rFonts w:ascii="Cambria" w:eastAsia="Calibri" w:hAnsi="Cambria"/>
          <w:sz w:val="24"/>
          <w:szCs w:val="24"/>
          <w:lang w:eastAsia="en-US"/>
        </w:rPr>
        <w:t>0</w:t>
      </w:r>
      <w:r w:rsidRPr="00DD343A">
        <w:rPr>
          <w:rFonts w:ascii="Cambria" w:eastAsia="Calibri" w:hAnsi="Cambria"/>
          <w:sz w:val="24"/>
          <w:szCs w:val="24"/>
          <w:lang w:eastAsia="en-US"/>
        </w:rPr>
        <w:t xml:space="preserve"> lub nie zapewnił jego ciągłości w okresach wynikających z umowy,</w:t>
      </w:r>
      <w:r w:rsidR="00F05CD7" w:rsidRPr="00DD343A">
        <w:rPr>
          <w:rFonts w:ascii="Cambria" w:eastAsia="Calibri" w:hAnsi="Cambria"/>
          <w:sz w:val="24"/>
          <w:szCs w:val="24"/>
          <w:lang w:eastAsia="en-US"/>
        </w:rPr>
        <w:t xml:space="preserve">                                                                                                                                                                                                                                                                                                                                                                                                                                                                                                                                                                                                                                                                                                                            </w:t>
      </w:r>
    </w:p>
    <w:p w14:paraId="1684B9F9" w14:textId="6D996393" w:rsidR="00A671E3" w:rsidRPr="00DD343A" w:rsidRDefault="00A671E3">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wystąpiła konieczność co najmniej </w:t>
      </w:r>
      <w:r w:rsidR="006E020A" w:rsidRPr="00DD343A">
        <w:rPr>
          <w:rFonts w:ascii="Cambria" w:eastAsia="Calibri" w:hAnsi="Cambria"/>
          <w:sz w:val="24"/>
          <w:szCs w:val="24"/>
          <w:lang w:eastAsia="en-US"/>
        </w:rPr>
        <w:t>pięciokrotnego</w:t>
      </w:r>
      <w:r w:rsidRPr="00DD343A">
        <w:rPr>
          <w:rFonts w:ascii="Cambria" w:eastAsia="Calibri" w:hAnsi="Cambria"/>
          <w:sz w:val="24"/>
          <w:szCs w:val="24"/>
          <w:lang w:eastAsia="en-US"/>
        </w:rPr>
        <w:t xml:space="preserve"> dokonania przez Zamawiającego bezpośredniej zapłaty podwykonawcy lub dalszemu podwykonawcy,</w:t>
      </w:r>
    </w:p>
    <w:p w14:paraId="7CDF43B8" w14:textId="1B6D57CF" w:rsidR="00A671E3" w:rsidRPr="00DD343A" w:rsidRDefault="00A671E3">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 przypadku wystąpienia okoliczności, o których mowa w art. 635 kodeksu cywilnego</w:t>
      </w:r>
      <w:r w:rsidR="00D9289F" w:rsidRPr="00DD343A">
        <w:rPr>
          <w:rFonts w:ascii="Cambria" w:eastAsia="Calibri" w:hAnsi="Cambria"/>
          <w:sz w:val="24"/>
          <w:szCs w:val="24"/>
          <w:lang w:eastAsia="en-US"/>
        </w:rPr>
        <w:t>,</w:t>
      </w:r>
    </w:p>
    <w:p w14:paraId="4CCE6CDA" w14:textId="437E5BE1" w:rsidR="00D9289F" w:rsidRPr="00DD343A" w:rsidRDefault="00D9289F">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lastRenderedPageBreak/>
        <w:t xml:space="preserve">w przypadku co najmniej dwukrotnego uchybienia obowiązkowi określonemu </w:t>
      </w:r>
      <w:r w:rsidRPr="00DD343A">
        <w:rPr>
          <w:rFonts w:ascii="Cambria" w:eastAsia="Calibri" w:hAnsi="Cambria"/>
          <w:sz w:val="24"/>
          <w:szCs w:val="24"/>
          <w:lang w:eastAsia="en-US"/>
        </w:rPr>
        <w:br/>
        <w:t>w § 1</w:t>
      </w:r>
      <w:r w:rsidR="005A71B1" w:rsidRPr="00DD343A">
        <w:rPr>
          <w:rFonts w:ascii="Cambria" w:eastAsia="Calibri" w:hAnsi="Cambria"/>
          <w:sz w:val="24"/>
          <w:szCs w:val="24"/>
          <w:lang w:eastAsia="en-US"/>
        </w:rPr>
        <w:t>2</w:t>
      </w:r>
      <w:r w:rsidRPr="00DD343A">
        <w:rPr>
          <w:rFonts w:ascii="Cambria" w:eastAsia="Calibri" w:hAnsi="Cambria"/>
          <w:sz w:val="24"/>
          <w:szCs w:val="24"/>
          <w:lang w:eastAsia="en-US"/>
        </w:rPr>
        <w:t xml:space="preserve"> ust. 1,</w:t>
      </w:r>
    </w:p>
    <w:p w14:paraId="1CC5AC92" w14:textId="1090A419" w:rsidR="00D9289F" w:rsidRPr="00DD343A" w:rsidRDefault="00D9289F">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 przypadku co najmniej dwukrotnego niezłożenia oświadczeń, o których mowa</w:t>
      </w:r>
      <w:r w:rsidR="004240BF" w:rsidRPr="00DD343A">
        <w:rPr>
          <w:rFonts w:ascii="Cambria" w:eastAsia="Calibri" w:hAnsi="Cambria"/>
          <w:sz w:val="24"/>
          <w:szCs w:val="24"/>
          <w:lang w:eastAsia="en-US"/>
        </w:rPr>
        <w:t xml:space="preserve"> w § 1</w:t>
      </w:r>
      <w:r w:rsidR="005A71B1" w:rsidRPr="00DD343A">
        <w:rPr>
          <w:rFonts w:ascii="Cambria" w:eastAsia="Calibri" w:hAnsi="Cambria"/>
          <w:sz w:val="24"/>
          <w:szCs w:val="24"/>
          <w:lang w:eastAsia="en-US"/>
        </w:rPr>
        <w:t>2</w:t>
      </w:r>
      <w:r w:rsidR="004240BF" w:rsidRPr="00DD343A">
        <w:rPr>
          <w:rFonts w:ascii="Cambria" w:eastAsia="Calibri" w:hAnsi="Cambria"/>
          <w:sz w:val="24"/>
          <w:szCs w:val="24"/>
          <w:lang w:eastAsia="en-US"/>
        </w:rPr>
        <w:t xml:space="preserve"> ust. 2 lub 5, pomimo powtórnego wezwania.</w:t>
      </w:r>
      <w:r w:rsidRPr="00DD343A">
        <w:rPr>
          <w:rFonts w:ascii="Cambria" w:eastAsia="Calibri" w:hAnsi="Cambria"/>
          <w:sz w:val="24"/>
          <w:szCs w:val="24"/>
          <w:lang w:eastAsia="en-US"/>
        </w:rPr>
        <w:t xml:space="preserve"> </w:t>
      </w:r>
    </w:p>
    <w:p w14:paraId="1C35E7E0" w14:textId="397170EC" w:rsidR="00A671E3" w:rsidRPr="00DD343A"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 przypadkach określonych w ust. 1, odstąpienie od umowy może nastąpić </w:t>
      </w:r>
      <w:r w:rsidR="00AA50C5" w:rsidRPr="00DD343A">
        <w:rPr>
          <w:rFonts w:ascii="Cambria" w:eastAsia="Calibri" w:hAnsi="Cambria"/>
          <w:sz w:val="24"/>
          <w:szCs w:val="24"/>
          <w:lang w:eastAsia="en-US"/>
        </w:rPr>
        <w:br/>
      </w:r>
      <w:r w:rsidRPr="00DD343A">
        <w:rPr>
          <w:rFonts w:ascii="Cambria" w:eastAsia="Calibri" w:hAnsi="Cambria"/>
          <w:sz w:val="24"/>
          <w:szCs w:val="24"/>
          <w:lang w:eastAsia="en-US"/>
        </w:rPr>
        <w:t xml:space="preserve">w terminie 30 dni od powzięcia wiadomości o zaistnieniu okoliczności, o których mowa w ust. 1. </w:t>
      </w:r>
    </w:p>
    <w:p w14:paraId="5B0D43EE" w14:textId="2660A9CE" w:rsidR="00A671E3" w:rsidRPr="00DD343A"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Odstąpienie od umowy powinno nastąpić w formie pisemnej</w:t>
      </w:r>
      <w:r w:rsidR="004240BF" w:rsidRPr="00DD343A">
        <w:rPr>
          <w:rFonts w:ascii="Cambria" w:eastAsia="Calibri" w:hAnsi="Cambria"/>
          <w:sz w:val="24"/>
          <w:szCs w:val="24"/>
          <w:lang w:eastAsia="en-US"/>
        </w:rPr>
        <w:t xml:space="preserve"> lub formie elektronicznej</w:t>
      </w:r>
      <w:r w:rsidRPr="00DD343A">
        <w:rPr>
          <w:rFonts w:ascii="Cambria" w:eastAsia="Calibri" w:hAnsi="Cambria"/>
          <w:sz w:val="24"/>
          <w:szCs w:val="24"/>
          <w:lang w:eastAsia="en-US"/>
        </w:rPr>
        <w:t xml:space="preserve"> pod rygorem nieważności takiego odstąpienia i powinno zawierać uzasadnienie.</w:t>
      </w:r>
    </w:p>
    <w:p w14:paraId="26F3ED36" w14:textId="77777777" w:rsidR="00A671E3" w:rsidRPr="00DD343A"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 wypadku odstąpienia od umowy, Wykonawcę oraz Zamawiającego obciążają następujące obowiązki szczegółowe:</w:t>
      </w:r>
    </w:p>
    <w:p w14:paraId="76DFEBBC" w14:textId="77777777" w:rsidR="00A671E3" w:rsidRPr="00DD343A" w:rsidRDefault="00A671E3">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 terminie </w:t>
      </w:r>
      <w:r w:rsidRPr="00DD343A">
        <w:rPr>
          <w:rFonts w:ascii="Cambria" w:eastAsia="Calibri" w:hAnsi="Cambria" w:cs="ArialNarrow"/>
          <w:color w:val="000000"/>
          <w:sz w:val="24"/>
          <w:szCs w:val="24"/>
        </w:rPr>
        <w:t xml:space="preserve">wspólnie uzgodnionym przez strony, ale nie dłuższym niż </w:t>
      </w:r>
      <w:r w:rsidRPr="00DD343A">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7637134" w14:textId="139B3EE5" w:rsidR="00A671E3" w:rsidRPr="00DD343A" w:rsidRDefault="00A671E3">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Wykonawca </w:t>
      </w:r>
      <w:r w:rsidRPr="00DD343A">
        <w:rPr>
          <w:rFonts w:ascii="Cambria" w:eastAsia="Calibri" w:hAnsi="Cambria" w:cs="ArialNarrow"/>
          <w:color w:val="000000"/>
          <w:sz w:val="24"/>
          <w:szCs w:val="24"/>
        </w:rPr>
        <w:t xml:space="preserve">niezwłocznie, a najpóźniej w terminie 3 dni od dnia odstąpienia od umowy, </w:t>
      </w:r>
      <w:r w:rsidRPr="00DD343A">
        <w:rPr>
          <w:rFonts w:ascii="Cambria" w:eastAsia="Calibri" w:hAnsi="Cambria"/>
          <w:sz w:val="24"/>
          <w:szCs w:val="24"/>
          <w:lang w:eastAsia="en-US"/>
        </w:rPr>
        <w:t xml:space="preserve">zabezpieczy przerwane roboty </w:t>
      </w:r>
      <w:r w:rsidR="0064481B" w:rsidRPr="00DD343A">
        <w:rPr>
          <w:rFonts w:ascii="Cambria" w:eastAsia="Calibri" w:hAnsi="Cambria"/>
          <w:sz w:val="24"/>
          <w:szCs w:val="24"/>
          <w:lang w:eastAsia="en-US"/>
        </w:rPr>
        <w:t xml:space="preserve">w uzgodnieniu z inspektorem nadzoru </w:t>
      </w:r>
      <w:r w:rsidRPr="00DD343A">
        <w:rPr>
          <w:rFonts w:ascii="Cambria" w:eastAsia="Calibri" w:hAnsi="Cambria"/>
          <w:sz w:val="24"/>
          <w:szCs w:val="24"/>
          <w:lang w:eastAsia="en-US"/>
        </w:rPr>
        <w:t>na koszt tej strony, z której winy nastąpiło odstąpienie od umowy.</w:t>
      </w:r>
    </w:p>
    <w:p w14:paraId="0CFA8C92" w14:textId="3BDDF860" w:rsidR="00A671E3" w:rsidRPr="00DD343A" w:rsidRDefault="00A671E3">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2EF64C1" w14:textId="7445BC23" w:rsidR="00A671E3" w:rsidRPr="00DD343A" w:rsidRDefault="00A671E3">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Wykonawca </w:t>
      </w:r>
      <w:r w:rsidRPr="00DD343A">
        <w:rPr>
          <w:rFonts w:ascii="Cambria" w:eastAsia="Calibri" w:hAnsi="Cambria" w:cs="ArialNarrow"/>
          <w:color w:val="000000"/>
          <w:sz w:val="24"/>
          <w:szCs w:val="24"/>
        </w:rPr>
        <w:t>niezwłocznie, a najpóźniej w terminie 7 dni</w:t>
      </w:r>
      <w:r w:rsidR="0064481B" w:rsidRPr="00DD343A">
        <w:rPr>
          <w:rFonts w:ascii="Cambria" w:eastAsia="Calibri" w:hAnsi="Cambria" w:cs="ArialNarrow"/>
          <w:color w:val="000000"/>
          <w:sz w:val="24"/>
          <w:szCs w:val="24"/>
        </w:rPr>
        <w:t xml:space="preserve"> roboczych</w:t>
      </w:r>
      <w:r w:rsidRPr="00DD343A">
        <w:rPr>
          <w:rFonts w:ascii="Cambria" w:eastAsia="Calibri" w:hAnsi="Cambria" w:cs="ArialNarrow"/>
          <w:color w:val="000000"/>
          <w:sz w:val="24"/>
          <w:szCs w:val="24"/>
        </w:rPr>
        <w:t xml:space="preserve"> od daty odstąpienia od umowy, </w:t>
      </w:r>
      <w:r w:rsidRPr="00DD343A">
        <w:rPr>
          <w:rFonts w:ascii="Cambria" w:eastAsia="Calibri" w:hAnsi="Cambria"/>
          <w:sz w:val="24"/>
          <w:szCs w:val="24"/>
          <w:lang w:eastAsia="en-US"/>
        </w:rPr>
        <w:t>zgłosi do odbioru roboty przerwane i roboty zabezpieczające.</w:t>
      </w:r>
    </w:p>
    <w:p w14:paraId="34F8FDEE" w14:textId="77777777" w:rsidR="00A671E3" w:rsidRPr="00DD343A" w:rsidRDefault="00A671E3">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F3267AF" w14:textId="77777777" w:rsidR="00A671E3" w:rsidRPr="00DD343A" w:rsidRDefault="00A671E3">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5BC07558" w14:textId="77777777" w:rsidR="00A671E3" w:rsidRPr="00DD343A" w:rsidRDefault="00A671E3">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162A9D5" w14:textId="5005DD3C" w:rsidR="00A671E3" w:rsidRPr="00DD343A" w:rsidRDefault="00A671E3">
      <w:pPr>
        <w:widowControl/>
        <w:numPr>
          <w:ilvl w:val="0"/>
          <w:numId w:val="28"/>
        </w:numPr>
        <w:suppressAutoHyphens w:val="0"/>
        <w:autoSpaceDE w:val="0"/>
        <w:autoSpaceDN w:val="0"/>
        <w:spacing w:after="0"/>
        <w:ind w:left="426" w:hanging="426"/>
        <w:contextualSpacing/>
        <w:textAlignment w:val="auto"/>
        <w:rPr>
          <w:rFonts w:ascii="Cambria" w:hAnsi="Cambria"/>
          <w:color w:val="000000"/>
          <w:sz w:val="24"/>
          <w:szCs w:val="24"/>
        </w:rPr>
      </w:pPr>
      <w:r w:rsidRPr="00DD343A">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w:t>
      </w:r>
      <w:r w:rsidRPr="00DD343A">
        <w:rPr>
          <w:rFonts w:ascii="Cambria" w:hAnsi="Cambria"/>
          <w:sz w:val="24"/>
          <w:szCs w:val="24"/>
        </w:rPr>
        <w:lastRenderedPageBreak/>
        <w:t xml:space="preserve">roszczenia odszkodowawcze oraz pokryje koszty za zakupione materiały </w:t>
      </w:r>
      <w:r w:rsidR="00AA50C5" w:rsidRPr="00DD343A">
        <w:rPr>
          <w:rFonts w:ascii="Cambria" w:hAnsi="Cambria"/>
          <w:sz w:val="24"/>
          <w:szCs w:val="24"/>
        </w:rPr>
        <w:br/>
      </w:r>
      <w:r w:rsidRPr="00DD343A">
        <w:rPr>
          <w:rFonts w:ascii="Cambria" w:hAnsi="Cambria"/>
          <w:sz w:val="24"/>
          <w:szCs w:val="24"/>
        </w:rPr>
        <w:t xml:space="preserve">i urządzenia nienadające się do wbudowania </w:t>
      </w:r>
      <w:r w:rsidRPr="00DD343A">
        <w:rPr>
          <w:rFonts w:ascii="Cambria" w:hAnsi="Cambria"/>
          <w:color w:val="000000"/>
          <w:sz w:val="24"/>
          <w:szCs w:val="24"/>
        </w:rPr>
        <w:t>w inny obiekt.</w:t>
      </w:r>
    </w:p>
    <w:p w14:paraId="707355AB" w14:textId="752A9798" w:rsidR="00A671E3" w:rsidRPr="00DD343A" w:rsidRDefault="00A671E3">
      <w:pPr>
        <w:widowControl/>
        <w:numPr>
          <w:ilvl w:val="0"/>
          <w:numId w:val="28"/>
        </w:numPr>
        <w:suppressAutoHyphens w:val="0"/>
        <w:autoSpaceDE w:val="0"/>
        <w:autoSpaceDN w:val="0"/>
        <w:spacing w:after="0"/>
        <w:ind w:left="426" w:hanging="426"/>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 przypadku </w:t>
      </w:r>
      <w:r w:rsidR="005C35FD" w:rsidRPr="00DD343A">
        <w:rPr>
          <w:rFonts w:ascii="Cambria" w:eastAsia="Calibri" w:hAnsi="Cambria"/>
          <w:sz w:val="24"/>
          <w:szCs w:val="24"/>
          <w:lang w:eastAsia="en-US"/>
        </w:rPr>
        <w:t>braku współdziałania ze strony W</w:t>
      </w:r>
      <w:r w:rsidRPr="00DD343A">
        <w:rPr>
          <w:rFonts w:ascii="Cambria" w:eastAsia="Calibri" w:hAnsi="Cambria"/>
          <w:sz w:val="24"/>
          <w:szCs w:val="24"/>
          <w:lang w:eastAsia="en-US"/>
        </w:rPr>
        <w:t>ykonawcy i niewykonywania przez niego obowiązków wynikających z ust. 4</w:t>
      </w:r>
      <w:r w:rsidR="00BF153E" w:rsidRPr="00DD343A">
        <w:rPr>
          <w:rFonts w:ascii="Cambria" w:eastAsia="Calibri" w:hAnsi="Cambria"/>
          <w:sz w:val="24"/>
          <w:szCs w:val="24"/>
          <w:lang w:eastAsia="en-US"/>
        </w:rPr>
        <w:t xml:space="preserve"> </w:t>
      </w:r>
      <w:r w:rsidRPr="00DD343A">
        <w:rPr>
          <w:rFonts w:ascii="Cambria" w:eastAsia="Calibri" w:hAnsi="Cambria"/>
          <w:sz w:val="24"/>
          <w:szCs w:val="24"/>
          <w:lang w:eastAsia="en-US"/>
        </w:rPr>
        <w:t>czynności t</w:t>
      </w:r>
      <w:r w:rsidR="00C6747C" w:rsidRPr="00DD343A">
        <w:rPr>
          <w:rFonts w:ascii="Cambria" w:eastAsia="Calibri" w:hAnsi="Cambria"/>
          <w:sz w:val="24"/>
          <w:szCs w:val="24"/>
          <w:lang w:eastAsia="en-US"/>
        </w:rPr>
        <w:t>e przeprowadzi lub zorganizuje Z</w:t>
      </w:r>
      <w:r w:rsidRPr="00DD343A">
        <w:rPr>
          <w:rFonts w:ascii="Cambria" w:eastAsia="Calibri" w:hAnsi="Cambria"/>
          <w:sz w:val="24"/>
          <w:szCs w:val="24"/>
          <w:lang w:eastAsia="en-US"/>
        </w:rPr>
        <w:t>ama</w:t>
      </w:r>
      <w:r w:rsidR="005C35FD" w:rsidRPr="00DD343A">
        <w:rPr>
          <w:rFonts w:ascii="Cambria" w:eastAsia="Calibri" w:hAnsi="Cambria"/>
          <w:sz w:val="24"/>
          <w:szCs w:val="24"/>
          <w:lang w:eastAsia="en-US"/>
        </w:rPr>
        <w:t>wiający i obciąży ich kosztami W</w:t>
      </w:r>
      <w:r w:rsidRPr="00DD343A">
        <w:rPr>
          <w:rFonts w:ascii="Cambria" w:eastAsia="Calibri" w:hAnsi="Cambria"/>
          <w:sz w:val="24"/>
          <w:szCs w:val="24"/>
          <w:lang w:eastAsia="en-US"/>
        </w:rPr>
        <w:t>ykonawcę.</w:t>
      </w:r>
    </w:p>
    <w:p w14:paraId="1DDBBC20" w14:textId="77777777" w:rsidR="00026148" w:rsidRPr="00DD343A" w:rsidRDefault="00026148" w:rsidP="006D76EA">
      <w:pPr>
        <w:widowControl/>
        <w:suppressAutoHyphens w:val="0"/>
        <w:autoSpaceDE w:val="0"/>
        <w:autoSpaceDN w:val="0"/>
        <w:spacing w:after="0"/>
        <w:jc w:val="center"/>
        <w:textAlignment w:val="auto"/>
        <w:rPr>
          <w:rFonts w:ascii="Cambria" w:eastAsia="Calibri" w:hAnsi="Cambria"/>
          <w:b/>
          <w:bCs/>
          <w:sz w:val="24"/>
          <w:szCs w:val="24"/>
          <w:lang w:eastAsia="en-US"/>
        </w:rPr>
      </w:pPr>
    </w:p>
    <w:p w14:paraId="0B676A8F" w14:textId="5D53A4C0" w:rsidR="00A671E3" w:rsidRPr="00DD343A"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 1</w:t>
      </w:r>
      <w:r w:rsidR="005A71B1" w:rsidRPr="00DD343A">
        <w:rPr>
          <w:rFonts w:ascii="Cambria" w:eastAsia="Calibri" w:hAnsi="Cambria"/>
          <w:b/>
          <w:bCs/>
          <w:sz w:val="24"/>
          <w:szCs w:val="24"/>
          <w:lang w:eastAsia="en-US"/>
        </w:rPr>
        <w:t>6</w:t>
      </w:r>
    </w:p>
    <w:p w14:paraId="196FB8A2" w14:textId="77777777" w:rsidR="00A671E3" w:rsidRPr="00DD343A"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Zabezpieczenie należytego wykonania umowy</w:t>
      </w:r>
    </w:p>
    <w:p w14:paraId="6E0AD9AB" w14:textId="72614366" w:rsidR="00A671E3" w:rsidRPr="00DD343A"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przed zawarciem umowy wni</w:t>
      </w:r>
      <w:r w:rsidR="00E04DC3" w:rsidRPr="00DD343A">
        <w:rPr>
          <w:rFonts w:ascii="Cambria" w:eastAsia="Calibri" w:hAnsi="Cambria"/>
          <w:sz w:val="24"/>
          <w:szCs w:val="24"/>
          <w:lang w:eastAsia="en-US"/>
        </w:rPr>
        <w:t>ósł</w:t>
      </w:r>
      <w:r w:rsidRPr="00DD343A">
        <w:rPr>
          <w:rFonts w:ascii="Cambria" w:eastAsia="Calibri" w:hAnsi="Cambria"/>
          <w:sz w:val="24"/>
          <w:szCs w:val="24"/>
          <w:lang w:eastAsia="en-US"/>
        </w:rPr>
        <w:t xml:space="preserve"> zabezpieczenie należytego wykonania umowy w formie ……………….. w wysokości </w:t>
      </w:r>
      <w:r w:rsidRPr="00DD343A">
        <w:rPr>
          <w:rFonts w:ascii="Cambria" w:eastAsia="Calibri" w:hAnsi="Cambria"/>
          <w:b/>
          <w:bCs/>
          <w:sz w:val="24"/>
          <w:szCs w:val="24"/>
          <w:lang w:eastAsia="en-US"/>
        </w:rPr>
        <w:t xml:space="preserve">5 % ceny brutto przedstawionej </w:t>
      </w:r>
      <w:r w:rsidR="00C46A88" w:rsidRPr="00DD343A">
        <w:rPr>
          <w:rFonts w:ascii="Cambria" w:eastAsia="Calibri" w:hAnsi="Cambria"/>
          <w:b/>
          <w:bCs/>
          <w:sz w:val="24"/>
          <w:szCs w:val="24"/>
          <w:lang w:eastAsia="en-US"/>
        </w:rPr>
        <w:br/>
      </w:r>
      <w:r w:rsidRPr="00DD343A">
        <w:rPr>
          <w:rFonts w:ascii="Cambria" w:eastAsia="Calibri" w:hAnsi="Cambria"/>
          <w:b/>
          <w:bCs/>
          <w:sz w:val="24"/>
          <w:szCs w:val="24"/>
          <w:lang w:eastAsia="en-US"/>
        </w:rPr>
        <w:t>w ofercie</w:t>
      </w:r>
      <w:r w:rsidRPr="00DD343A">
        <w:rPr>
          <w:rFonts w:ascii="Cambria" w:eastAsia="Calibri" w:hAnsi="Cambria"/>
          <w:sz w:val="24"/>
          <w:szCs w:val="24"/>
          <w:lang w:eastAsia="en-US"/>
        </w:rPr>
        <w:t>, co stanowi kwotę: ………………… złotych (słownie: ……………………..)</w:t>
      </w:r>
      <w:r w:rsidR="00E04DC3" w:rsidRPr="00DD343A">
        <w:rPr>
          <w:rFonts w:ascii="Cambria" w:eastAsia="Calibri" w:hAnsi="Cambria"/>
          <w:sz w:val="24"/>
          <w:szCs w:val="24"/>
          <w:lang w:eastAsia="en-US"/>
        </w:rPr>
        <w:t>.</w:t>
      </w:r>
    </w:p>
    <w:p w14:paraId="314D6584" w14:textId="77777777" w:rsidR="00A671E3" w:rsidRPr="00DD343A"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Zabezpieczenie należytego wykonania umowy ma na celu zabezpieczenie </w:t>
      </w:r>
      <w:r w:rsidRPr="00DD343A">
        <w:rPr>
          <w:rFonts w:ascii="Cambria" w:eastAsia="Calibri" w:hAnsi="Cambria"/>
          <w:sz w:val="24"/>
          <w:szCs w:val="24"/>
          <w:lang w:eastAsia="en-US"/>
        </w:rPr>
        <w:br/>
        <w:t xml:space="preserve">i ewentualne zaspokojenie roszczeń Zamawiającego z tytułu niewykonania lub nienależytego wykonania umowy przez Wykonawcę </w:t>
      </w:r>
      <w:r w:rsidRPr="00DD343A">
        <w:rPr>
          <w:rFonts w:ascii="Cambria" w:eastAsia="Calibri" w:hAnsi="Cambria" w:cs="ArialNarrow"/>
          <w:color w:val="000000"/>
          <w:sz w:val="24"/>
          <w:szCs w:val="24"/>
        </w:rPr>
        <w:t xml:space="preserve">oraz roszczeń z tytułu rękojmi za wady fizyczne lub gwarancji powstałych w </w:t>
      </w:r>
      <w:r w:rsidRPr="00DD343A">
        <w:rPr>
          <w:rFonts w:ascii="Cambria" w:eastAsia="Calibri" w:hAnsi="Cambria" w:cs="ArialNarrow"/>
          <w:sz w:val="24"/>
          <w:szCs w:val="24"/>
        </w:rPr>
        <w:t>okresie udzielonej gwarancji od dnia odbioru końcowego</w:t>
      </w:r>
      <w:r w:rsidRPr="00DD343A">
        <w:rPr>
          <w:rFonts w:ascii="Cambria" w:eastAsia="Calibri" w:hAnsi="Cambria"/>
          <w:sz w:val="24"/>
          <w:szCs w:val="24"/>
          <w:lang w:eastAsia="en-US"/>
        </w:rPr>
        <w:t>.</w:t>
      </w:r>
    </w:p>
    <w:p w14:paraId="013C3E1E" w14:textId="77777777" w:rsidR="00A671E3" w:rsidRPr="00DD343A"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Beneficjentem zabezpieczenia należytego wykonania umowy jest Zamawiający.</w:t>
      </w:r>
    </w:p>
    <w:p w14:paraId="7F27AB1C" w14:textId="77777777" w:rsidR="00A671E3" w:rsidRPr="00DD343A"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Koszty zabezpieczenia należytego wykonania umowy ponosi Wykonawca.</w:t>
      </w:r>
    </w:p>
    <w:p w14:paraId="2FDC4371" w14:textId="3356940C" w:rsidR="00A671E3" w:rsidRPr="00DD343A"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sidRPr="00DD343A">
        <w:rPr>
          <w:rFonts w:ascii="Cambria" w:eastAsia="Calibri" w:hAnsi="Cambria"/>
          <w:sz w:val="24"/>
          <w:szCs w:val="24"/>
          <w:lang w:eastAsia="en-US"/>
        </w:rPr>
        <w:t xml:space="preserve"> i</w:t>
      </w:r>
      <w:r w:rsidRPr="00DD343A">
        <w:rPr>
          <w:rFonts w:ascii="Cambria" w:eastAsia="Calibri" w:hAnsi="Cambria"/>
          <w:sz w:val="24"/>
          <w:szCs w:val="24"/>
          <w:lang w:eastAsia="en-US"/>
        </w:rPr>
        <w:t xml:space="preserve"> gwarancji.</w:t>
      </w:r>
      <w:r w:rsidR="009C2751" w:rsidRPr="00DD343A">
        <w:rPr>
          <w:rFonts w:ascii="Cambria" w:eastAsia="Calibri" w:hAnsi="Cambria"/>
          <w:sz w:val="24"/>
          <w:szCs w:val="24"/>
          <w:lang w:eastAsia="en-US"/>
        </w:rPr>
        <w:t xml:space="preserve"> </w:t>
      </w:r>
    </w:p>
    <w:p w14:paraId="30140537" w14:textId="77777777" w:rsidR="00A671E3" w:rsidRPr="00DD343A"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87D3D2B" w14:textId="1A80DFB1" w:rsidR="009B043A" w:rsidRPr="00DD343A" w:rsidRDefault="00A671E3">
      <w:pPr>
        <w:widowControl/>
        <w:numPr>
          <w:ilvl w:val="0"/>
          <w:numId w:val="30"/>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DD343A">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DD343A">
        <w:rPr>
          <w:rFonts w:ascii="Cambria" w:eastAsia="Calibri" w:hAnsi="Cambria" w:cs="ArialNarrow"/>
          <w:sz w:val="24"/>
          <w:szCs w:val="24"/>
        </w:rPr>
        <w:t xml:space="preserve">dniu po upływie </w:t>
      </w:r>
      <w:r w:rsidR="00FF3B3B" w:rsidRPr="00DD343A">
        <w:rPr>
          <w:rFonts w:ascii="Cambria" w:eastAsia="Calibri" w:hAnsi="Cambria" w:cs="ArialNarrow"/>
          <w:sz w:val="24"/>
          <w:szCs w:val="24"/>
        </w:rPr>
        <w:t>60</w:t>
      </w:r>
      <w:r w:rsidRPr="00DD343A">
        <w:rPr>
          <w:rFonts w:ascii="Cambria" w:eastAsia="Calibri" w:hAnsi="Cambria" w:cs="ArialNarrow"/>
          <w:sz w:val="24"/>
          <w:szCs w:val="24"/>
        </w:rPr>
        <w:t xml:space="preserve"> miesięcy od dnia odbioru.</w:t>
      </w:r>
    </w:p>
    <w:p w14:paraId="0B18ED8B" w14:textId="3145E003" w:rsidR="00A671E3" w:rsidRPr="00DD343A" w:rsidRDefault="00A671E3">
      <w:pPr>
        <w:widowControl/>
        <w:numPr>
          <w:ilvl w:val="0"/>
          <w:numId w:val="30"/>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DD343A">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w:t>
      </w:r>
      <w:r w:rsidR="005C35FD" w:rsidRPr="00DD343A">
        <w:rPr>
          <w:rFonts w:ascii="Cambria" w:hAnsi="Cambria"/>
          <w:sz w:val="24"/>
          <w:szCs w:val="24"/>
        </w:rPr>
        <w:t xml:space="preserve"> pierwsze żądanie zapłaty, gdy W</w:t>
      </w:r>
      <w:r w:rsidRPr="00DD343A">
        <w:rPr>
          <w:rFonts w:ascii="Cambria" w:hAnsi="Cambria"/>
          <w:sz w:val="24"/>
          <w:szCs w:val="24"/>
        </w:rPr>
        <w:t>ykonawca nie wykonał przedmiotu zamówienia lub wykonał go z nienależy</w:t>
      </w:r>
      <w:r w:rsidR="009B043A" w:rsidRPr="00DD343A">
        <w:rPr>
          <w:rFonts w:ascii="Cambria" w:hAnsi="Cambria"/>
          <w:sz w:val="24"/>
          <w:szCs w:val="24"/>
        </w:rPr>
        <w:t>cie</w:t>
      </w:r>
      <w:r w:rsidR="00493F2B" w:rsidRPr="00DD343A">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DD343A">
        <w:rPr>
          <w:rFonts w:ascii="Cambria" w:hAnsi="Cambria"/>
          <w:sz w:val="24"/>
          <w:szCs w:val="24"/>
        </w:rPr>
        <w:t xml:space="preserve">. </w:t>
      </w:r>
    </w:p>
    <w:p w14:paraId="565DA9D0" w14:textId="77777777" w:rsidR="00A671E3" w:rsidRPr="00DD343A" w:rsidRDefault="00A671E3">
      <w:pPr>
        <w:widowControl/>
        <w:numPr>
          <w:ilvl w:val="0"/>
          <w:numId w:val="30"/>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DD343A">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24872DE" w14:textId="77777777" w:rsidR="00A671E3" w:rsidRPr="00DD343A" w:rsidRDefault="00A671E3">
      <w:pPr>
        <w:widowControl/>
        <w:numPr>
          <w:ilvl w:val="0"/>
          <w:numId w:val="30"/>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DD343A">
        <w:rPr>
          <w:rFonts w:ascii="Cambria" w:eastAsia="Calibri" w:hAnsi="Cambria" w:cs="ArialNarrow"/>
          <w:color w:val="000000"/>
          <w:sz w:val="24"/>
          <w:szCs w:val="24"/>
        </w:rPr>
        <w:lastRenderedPageBreak/>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A2BE065" w14:textId="0F758A10" w:rsidR="00A671E3" w:rsidRPr="00DD343A"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Jeżeli nie zajd</w:t>
      </w:r>
      <w:r w:rsidR="00493F2B" w:rsidRPr="00DD343A">
        <w:rPr>
          <w:rFonts w:ascii="Cambria" w:eastAsia="Calibri" w:hAnsi="Cambria"/>
          <w:sz w:val="24"/>
          <w:szCs w:val="24"/>
          <w:lang w:eastAsia="en-US"/>
        </w:rPr>
        <w:t>ą przesłanki</w:t>
      </w:r>
      <w:r w:rsidRPr="00DD343A">
        <w:rPr>
          <w:rFonts w:ascii="Cambria" w:eastAsia="Calibri" w:hAnsi="Cambria"/>
          <w:sz w:val="24"/>
          <w:szCs w:val="24"/>
          <w:lang w:eastAsia="en-US"/>
        </w:rPr>
        <w:t xml:space="preserve"> </w:t>
      </w:r>
      <w:r w:rsidR="00493F2B" w:rsidRPr="00DD343A">
        <w:rPr>
          <w:rFonts w:ascii="Cambria" w:eastAsia="Calibri" w:hAnsi="Cambria"/>
          <w:sz w:val="24"/>
          <w:szCs w:val="24"/>
          <w:lang w:eastAsia="en-US"/>
        </w:rPr>
        <w:t xml:space="preserve">zatrzymania zabezpieczenia </w:t>
      </w:r>
      <w:r w:rsidRPr="00DD343A">
        <w:rPr>
          <w:rFonts w:ascii="Cambria" w:eastAsia="Calibri" w:hAnsi="Cambria"/>
          <w:sz w:val="24"/>
          <w:szCs w:val="24"/>
          <w:lang w:eastAsia="en-US"/>
        </w:rPr>
        <w:t xml:space="preserve">podlega ono zwrotowi Wykonawcy odpowiednio w całości lub w części </w:t>
      </w:r>
      <w:r w:rsidR="00493F2B" w:rsidRPr="00DD343A">
        <w:rPr>
          <w:rFonts w:ascii="Cambria" w:eastAsia="Calibri" w:hAnsi="Cambria"/>
          <w:sz w:val="24"/>
          <w:szCs w:val="24"/>
          <w:lang w:eastAsia="en-US"/>
        </w:rPr>
        <w:t xml:space="preserve">po upływie </w:t>
      </w:r>
      <w:r w:rsidRPr="00DD343A">
        <w:rPr>
          <w:rFonts w:ascii="Cambria" w:eastAsia="Calibri" w:hAnsi="Cambria"/>
          <w:sz w:val="24"/>
          <w:szCs w:val="24"/>
          <w:lang w:eastAsia="en-US"/>
        </w:rPr>
        <w:t>termin</w:t>
      </w:r>
      <w:r w:rsidR="00493F2B" w:rsidRPr="00DD343A">
        <w:rPr>
          <w:rFonts w:ascii="Cambria" w:eastAsia="Calibri" w:hAnsi="Cambria"/>
          <w:sz w:val="24"/>
          <w:szCs w:val="24"/>
          <w:lang w:eastAsia="en-US"/>
        </w:rPr>
        <w:t>ów</w:t>
      </w:r>
      <w:r w:rsidRPr="00DD343A">
        <w:rPr>
          <w:rFonts w:ascii="Cambria" w:eastAsia="Calibri" w:hAnsi="Cambria"/>
          <w:sz w:val="24"/>
          <w:szCs w:val="24"/>
          <w:lang w:eastAsia="en-US"/>
        </w:rPr>
        <w:t>, o których mowa w ust. 6 i 7.</w:t>
      </w:r>
    </w:p>
    <w:p w14:paraId="5C2DA4E5" w14:textId="77777777" w:rsidR="000139D4" w:rsidRPr="00DD343A"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BFD0AFC" w14:textId="01FBF02F" w:rsidR="000139D4" w:rsidRPr="00DD343A" w:rsidRDefault="000139D4">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D343A">
        <w:rPr>
          <w:rFonts w:ascii="Cambria" w:eastAsia="Calibri" w:hAnsi="Cambria"/>
          <w:sz w:val="24"/>
          <w:szCs w:val="24"/>
          <w:lang w:eastAsia="en-US"/>
        </w:rPr>
        <w:t xml:space="preserve">W sytuacji, gdy wystąpi konieczność przedłużenia terminu realizacji umowy, </w:t>
      </w:r>
      <w:r w:rsidRPr="00DD343A">
        <w:rPr>
          <w:rFonts w:ascii="Cambria" w:eastAsia="Calibri" w:hAnsi="Cambria"/>
          <w:sz w:val="24"/>
          <w:szCs w:val="24"/>
          <w:lang w:eastAsia="en-US"/>
        </w:rPr>
        <w:b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7E3B5D7C" w14:textId="77777777" w:rsidR="00AA50C5" w:rsidRPr="00DD343A" w:rsidRDefault="00AA50C5" w:rsidP="006D76EA">
      <w:pPr>
        <w:widowControl/>
        <w:suppressAutoHyphens w:val="0"/>
        <w:autoSpaceDE w:val="0"/>
        <w:autoSpaceDN w:val="0"/>
        <w:spacing w:after="0"/>
        <w:jc w:val="center"/>
        <w:textAlignment w:val="auto"/>
        <w:rPr>
          <w:rFonts w:ascii="Cambria" w:eastAsia="Calibri" w:hAnsi="Cambria"/>
          <w:b/>
          <w:bCs/>
          <w:sz w:val="16"/>
          <w:szCs w:val="16"/>
          <w:lang w:eastAsia="en-US"/>
        </w:rPr>
      </w:pPr>
    </w:p>
    <w:p w14:paraId="0F32C61A" w14:textId="15B9B451" w:rsidR="00A671E3" w:rsidRPr="00DD343A"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 1</w:t>
      </w:r>
      <w:r w:rsidR="005A71B1" w:rsidRPr="00DD343A">
        <w:rPr>
          <w:rFonts w:ascii="Cambria" w:eastAsia="Calibri" w:hAnsi="Cambria"/>
          <w:b/>
          <w:bCs/>
          <w:sz w:val="24"/>
          <w:szCs w:val="24"/>
          <w:lang w:eastAsia="en-US"/>
        </w:rPr>
        <w:t>7</w:t>
      </w:r>
    </w:p>
    <w:p w14:paraId="29E68679" w14:textId="77777777" w:rsidR="00A671E3" w:rsidRPr="00DD343A"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Zmiany umowy</w:t>
      </w:r>
    </w:p>
    <w:p w14:paraId="0BC19E30" w14:textId="0935BBF8" w:rsidR="00A671E3" w:rsidRPr="00DD343A" w:rsidRDefault="00A671E3">
      <w:pPr>
        <w:pStyle w:val="Jasnalistaakcent51"/>
        <w:widowControl/>
        <w:numPr>
          <w:ilvl w:val="0"/>
          <w:numId w:val="31"/>
        </w:numPr>
        <w:suppressAutoHyphens w:val="0"/>
        <w:autoSpaceDE w:val="0"/>
        <w:autoSpaceDN w:val="0"/>
        <w:spacing w:after="0"/>
        <w:ind w:left="426" w:hanging="426"/>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 xml:space="preserve">Oprócz przypadków, o których mowa w art. </w:t>
      </w:r>
      <w:r w:rsidRPr="00DD343A">
        <w:rPr>
          <w:rFonts w:ascii="Cambria" w:eastAsia="Calibri" w:hAnsi="Cambria" w:cs="Calibri"/>
          <w:sz w:val="24"/>
          <w:szCs w:val="24"/>
          <w:lang w:val="pl-PL" w:eastAsia="en-US"/>
        </w:rPr>
        <w:t xml:space="preserve">454 i 455 </w:t>
      </w:r>
      <w:r w:rsidRPr="00DD343A">
        <w:rPr>
          <w:rFonts w:ascii="Cambria" w:eastAsia="Calibri" w:hAnsi="Cambria" w:cs="Calibri"/>
          <w:sz w:val="24"/>
          <w:szCs w:val="24"/>
          <w:lang w:eastAsia="en-US"/>
        </w:rPr>
        <w:t xml:space="preserve">ustawy – Prawo zamówień publicznych, </w:t>
      </w:r>
      <w:r w:rsidRPr="00DD343A">
        <w:rPr>
          <w:rFonts w:ascii="Cambria" w:eastAsia="Calibri" w:hAnsi="Cambria" w:cs="Calibri"/>
          <w:sz w:val="24"/>
          <w:szCs w:val="24"/>
          <w:lang w:val="pl-PL" w:eastAsia="en-US"/>
        </w:rPr>
        <w:t xml:space="preserve">strony </w:t>
      </w:r>
      <w:r w:rsidRPr="00DD343A">
        <w:rPr>
          <w:rFonts w:ascii="Cambria" w:eastAsia="Calibri" w:hAnsi="Cambria" w:cs="Calibri"/>
          <w:sz w:val="24"/>
          <w:szCs w:val="24"/>
          <w:lang w:eastAsia="en-US"/>
        </w:rPr>
        <w:t>dopuszcza</w:t>
      </w:r>
      <w:r w:rsidRPr="00DD343A">
        <w:rPr>
          <w:rFonts w:ascii="Cambria" w:eastAsia="Calibri" w:hAnsi="Cambria" w:cs="Calibri"/>
          <w:sz w:val="24"/>
          <w:szCs w:val="24"/>
          <w:lang w:val="pl-PL" w:eastAsia="en-US"/>
        </w:rPr>
        <w:t>ją</w:t>
      </w:r>
      <w:r w:rsidRPr="00DD343A">
        <w:rPr>
          <w:rFonts w:ascii="Cambria" w:eastAsia="Calibri" w:hAnsi="Cambria" w:cs="Calibri"/>
          <w:sz w:val="24"/>
          <w:szCs w:val="24"/>
          <w:lang w:eastAsia="en-US"/>
        </w:rPr>
        <w:t xml:space="preserve"> możliwość wprowadzania zmiany umowy </w:t>
      </w:r>
      <w:r w:rsidR="00AA50C5" w:rsidRPr="00DD343A">
        <w:rPr>
          <w:rFonts w:ascii="Cambria" w:eastAsia="Calibri" w:hAnsi="Cambria" w:cs="Calibri"/>
          <w:sz w:val="24"/>
          <w:szCs w:val="24"/>
          <w:lang w:val="pl-PL" w:eastAsia="en-US"/>
        </w:rPr>
        <w:br/>
      </w:r>
      <w:r w:rsidRPr="00DD343A">
        <w:rPr>
          <w:rFonts w:ascii="Cambria" w:eastAsia="Calibri" w:hAnsi="Cambria" w:cs="Calibri"/>
          <w:sz w:val="24"/>
          <w:szCs w:val="24"/>
          <w:lang w:eastAsia="en-US"/>
        </w:rPr>
        <w:t xml:space="preserve">w stosunku do treści oferty, na podstawie której dokonano wyboru Wykonawcy, </w:t>
      </w:r>
      <w:r w:rsidR="00AA50C5" w:rsidRPr="00DD343A">
        <w:rPr>
          <w:rFonts w:ascii="Cambria" w:eastAsia="Calibri" w:hAnsi="Cambria" w:cs="Calibri"/>
          <w:sz w:val="24"/>
          <w:szCs w:val="24"/>
          <w:lang w:val="pl-PL" w:eastAsia="en-US"/>
        </w:rPr>
        <w:br/>
      </w:r>
      <w:r w:rsidRPr="00DD343A">
        <w:rPr>
          <w:rFonts w:ascii="Cambria" w:eastAsia="Calibri" w:hAnsi="Cambria" w:cs="Calibri"/>
          <w:sz w:val="24"/>
          <w:szCs w:val="24"/>
          <w:lang w:eastAsia="en-US"/>
        </w:rPr>
        <w:t>w przypadku wystąpienia którejkolwiek z następujących okoliczności:</w:t>
      </w:r>
    </w:p>
    <w:p w14:paraId="302DEC28" w14:textId="325C0925"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a) zmiany osób upoważnionych do realizacji umowy wskazanych w § 5 niniejszej Umowy</w:t>
      </w:r>
    </w:p>
    <w:p w14:paraId="3E7F235F" w14:textId="090E3A50"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b) wstrzymania (zawieszenia) realizacji przedmiotu umowy (w części w całości) na żądanie Zamawiającego z przyczyn niezależnych od Wykonawcy i obiektywnie uzasadnionych na okres trwający łącznie ponad 48 godzin,</w:t>
      </w:r>
    </w:p>
    <w:p w14:paraId="05FE3A70" w14:textId="02422245"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c) niekorzystnych warunków atmosferycznych w postaci opadów deszczu lub śniegu utrzymujących się łącznie dłużej niż 48 godzin, uniemożliwiających prawidłowe wykonanie całości bądź części przedmiotu umowy z powodu technologii prac określonej umową, normami lub innymi przepisami, wymagających konkretnych warunków atmosferycznych, przy czym informacja o wspomnianych warunkach atmosferycznych winna być dokonana wpisem inspektora nadzoru w dzienniku budowy,</w:t>
      </w:r>
    </w:p>
    <w:p w14:paraId="0208E2A4" w14:textId="5786F432"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d) wystąpienia temperatury powietrza niepozwalającej na realizację przedmiotu umowy (w całości bądź w części) stosownie do wymogów i ograniczeń określonych w specyfikacjach technicznych wykonania i odbioru robót budowlanych,</w:t>
      </w:r>
    </w:p>
    <w:p w14:paraId="42D24BF9" w14:textId="606C0393"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lastRenderedPageBreak/>
        <w:t>e) zmian w dokumentacji dot. przedmiotu umowy dokonanych na wniosek Zamawiającego,</w:t>
      </w:r>
    </w:p>
    <w:p w14:paraId="1A1DD066" w14:textId="54557262"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f) nieterminowego przekazania przez Zamawiającego Wykonawcy terenu realizacji robót, gdy opóźnienie we wspomnianym zakresie wyniesie ponad 72 godziny,</w:t>
      </w:r>
    </w:p>
    <w:p w14:paraId="51BA1769" w14:textId="677DE7A6"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g) zmiany terminu dokonania odbioru przedmiotu umowy dokonanej z przyczyny (przyczyn) niezależnych od Wykonawcy,</w:t>
      </w:r>
    </w:p>
    <w:p w14:paraId="6BAF8F5C" w14:textId="21CDB6D6"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h) przedłużających się konsultacji społecznych, protestów mieszkańców uniemożliwiających realizację przedmiotu umowy w całości bądź w części,</w:t>
      </w:r>
    </w:p>
    <w:p w14:paraId="472EA2BC" w14:textId="5738C1D2"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i) wystąpienia warunków geologicznych, geotechnicznych lub hydrologicznych odbiegających od przyjętych w specyfikacjach i dokumentacji technicznej, skutkujących niemożnością zrealizowania przedmiotu zamówienia przy dotychczasowych założeniach technologicznych,</w:t>
      </w:r>
    </w:p>
    <w:p w14:paraId="29558AF7" w14:textId="70050F6A"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j) wystąpienia warunków terenowych odmiennych od przyjętych w specyfikacjach i dokumentacji technicznej, w szczególności istnienia niezinwentaryzowanej lub błędnie zinwentaryzowanej infrastruktury podziemnej w postaci sieci czy instalacji, a także innych niezinwentaryzowanych bądź błędnie zinwentaryzowanych obiektów budowlanych skutkujących niemożnością zrealizowania przedmiotu umowy przy dotychczasowych</w:t>
      </w:r>
    </w:p>
    <w:p w14:paraId="51C0F41B" w14:textId="77777777"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założeniach technologicznych,</w:t>
      </w:r>
    </w:p>
    <w:p w14:paraId="22E4B73D" w14:textId="1F15BAAD"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k) wystąpienia znalezisk niewybuchów lub niewypałów,</w:t>
      </w:r>
    </w:p>
    <w:p w14:paraId="7AD7FB6F" w14:textId="19693AA3"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m) wystąpienia siły wyższej uniemożliwiającej wykonanie przedmiotu umowy zgodnie z jej postanowieniami,</w:t>
      </w:r>
    </w:p>
    <w:p w14:paraId="06C5C5F3" w14:textId="64032553"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l) przekroczenia przez organy administracji lub instytucje branżowe (w zakresie przekroczeń linii gazowych, telekomunikacyjnych, energetycznych) ustawowych terminów wydania decyzji, zezwoleń, uzgodnień itp. Dot. przedmiotu umowy, a także odmowy wydania przez w/w podmioty wymaganych decyzji, zezwoleń, uzgodnień itp.,</w:t>
      </w:r>
    </w:p>
    <w:p w14:paraId="1691C212" w14:textId="29E17E59"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m) niedopuszczenia do realizacji przedmiotu umowy (w części w całości) bądź wstrzymania (zawieszenia) realizacji przedmiotu umowy (w części w całości) przez uprawniony organ z przyczyn niezależnych od Wykonawcy</w:t>
      </w:r>
    </w:p>
    <w:p w14:paraId="4D073905" w14:textId="3510A46D"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n) na wniosek Zamawiającego lub Wykonawcy, przy czym zmiana na wniosek Wnioskodawcy jest dopuszczalna pod warunkiem wyrażenia zgody przez Zamawiającego</w:t>
      </w:r>
    </w:p>
    <w:p w14:paraId="4A4857CE" w14:textId="14D43F88"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o) ustawowej zmiany stawki podatku VAT,</w:t>
      </w:r>
    </w:p>
    <w:p w14:paraId="1EA18004" w14:textId="6F44B466"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p) wydłużenie terminu realizacji prac w stosunku do terminu umownego, w przypadku konieczności dokonania dodatkowych uzgodnień z zainteresowanymi właścicielami działek, na które ma wpływ realizowany przedmiot zamówienia, lub uzgodnień z innymi instytucjami występującymi w toku procesu inwestycyjnego, a dokonania tych uzgodnień nie można było przewidzieć przed przystąpieniem do realizacji;</w:t>
      </w:r>
    </w:p>
    <w:p w14:paraId="3568E0C8" w14:textId="059BD63F"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lastRenderedPageBreak/>
        <w:t>r) wydłużenie terminu realizacji prac w stosunku do terminu umownego, w przypadku zaistnienia obiektywnych okoliczności, których, przy zachowaniu należytej staranności, nie można było przewidzieć przed przystąpieniem do realizacji, uniemożliwiających wykonanie zamówienia w terminie ustalonym przez Zamawiającego;</w:t>
      </w:r>
    </w:p>
    <w:p w14:paraId="24F93423" w14:textId="77777777" w:rsidR="0022109B" w:rsidRPr="00DD343A" w:rsidRDefault="0022109B" w:rsidP="0022109B">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DD343A">
        <w:rPr>
          <w:rFonts w:ascii="Cambria" w:eastAsia="Calibri" w:hAnsi="Cambria" w:cs="Calibri"/>
          <w:sz w:val="24"/>
          <w:szCs w:val="24"/>
          <w:lang w:eastAsia="en-US"/>
        </w:rPr>
        <w:t>s) możliwość zmiany podwykonawcy pod warunkiem, że nowy podwykonawca wykaże się brakiem podstaw wykluczenia oraz spełnieniem warunków, które zostały określone w dokumentach postępowania o udzielenie zamówienia publicznego, w zakresie nie mniejszym niż podwykonawca dotychczasowy;</w:t>
      </w:r>
    </w:p>
    <w:p w14:paraId="6A80FE11" w14:textId="77777777" w:rsidR="004C1732" w:rsidRPr="00DD343A" w:rsidRDefault="004C1732">
      <w:pPr>
        <w:widowControl/>
        <w:numPr>
          <w:ilvl w:val="0"/>
          <w:numId w:val="31"/>
        </w:numPr>
        <w:suppressAutoHyphens w:val="0"/>
        <w:adjustRightInd/>
        <w:spacing w:after="0"/>
        <w:ind w:left="426" w:hanging="426"/>
        <w:contextualSpacing/>
        <w:textAlignment w:val="auto"/>
        <w:rPr>
          <w:rFonts w:ascii="Cambria" w:eastAsia="Calibri" w:hAnsi="Cambria"/>
          <w:color w:val="000000"/>
          <w:sz w:val="24"/>
          <w:szCs w:val="24"/>
        </w:rPr>
      </w:pPr>
      <w:bookmarkStart w:id="9" w:name="_Hlk53051676"/>
      <w:r w:rsidRPr="00DD343A">
        <w:rPr>
          <w:rFonts w:ascii="Cambria" w:eastAsia="Calibri" w:hAnsi="Cambria"/>
          <w:color w:val="000000"/>
          <w:sz w:val="24"/>
          <w:szCs w:val="24"/>
        </w:rPr>
        <w:t xml:space="preserve">Wszelkie zmiany umowy wymagają pod rygorem nieważności formy pisemnej </w:t>
      </w:r>
      <w:r w:rsidRPr="00DD343A">
        <w:rPr>
          <w:rFonts w:ascii="Cambria" w:eastAsia="Calibri" w:hAnsi="Cambria"/>
          <w:color w:val="000000"/>
          <w:sz w:val="24"/>
          <w:szCs w:val="24"/>
        </w:rPr>
        <w:br/>
        <w:t>i podpisania przez obydwie strony umowy.</w:t>
      </w:r>
    </w:p>
    <w:p w14:paraId="719FAFFC" w14:textId="77777777" w:rsidR="004C1732" w:rsidRPr="00DD343A" w:rsidRDefault="004C1732">
      <w:pPr>
        <w:widowControl/>
        <w:numPr>
          <w:ilvl w:val="0"/>
          <w:numId w:val="31"/>
        </w:numPr>
        <w:suppressAutoHyphens w:val="0"/>
        <w:adjustRightInd/>
        <w:spacing w:after="0"/>
        <w:ind w:left="426" w:hanging="426"/>
        <w:contextualSpacing/>
        <w:textAlignment w:val="auto"/>
        <w:rPr>
          <w:rFonts w:ascii="Cambria" w:eastAsia="Calibri" w:hAnsi="Cambria"/>
          <w:color w:val="000000"/>
          <w:sz w:val="24"/>
          <w:szCs w:val="24"/>
        </w:rPr>
      </w:pPr>
      <w:r w:rsidRPr="00DD343A">
        <w:rPr>
          <w:rFonts w:ascii="Cambria" w:eastAsia="Calibri" w:hAnsi="Cambria"/>
          <w:color w:val="000000"/>
          <w:sz w:val="24"/>
          <w:szCs w:val="24"/>
        </w:rPr>
        <w:t xml:space="preserve">Z wnioskiem o zmianę umowy może wystąpić zarówno Wykonawca, jak </w:t>
      </w:r>
      <w:r w:rsidRPr="00DD343A">
        <w:rPr>
          <w:rFonts w:ascii="Cambria" w:eastAsia="Calibri" w:hAnsi="Cambria"/>
          <w:color w:val="000000"/>
          <w:sz w:val="24"/>
          <w:szCs w:val="24"/>
        </w:rPr>
        <w:br/>
        <w:t>i Zamawiający.</w:t>
      </w:r>
    </w:p>
    <w:p w14:paraId="162F4046" w14:textId="23E94ED7" w:rsidR="004C1732" w:rsidRPr="00DD343A" w:rsidRDefault="004C1732">
      <w:pPr>
        <w:widowControl/>
        <w:numPr>
          <w:ilvl w:val="0"/>
          <w:numId w:val="31"/>
        </w:numPr>
        <w:suppressAutoHyphens w:val="0"/>
        <w:adjustRightInd/>
        <w:spacing w:after="0"/>
        <w:ind w:left="426" w:hanging="426"/>
        <w:contextualSpacing/>
        <w:textAlignment w:val="auto"/>
        <w:rPr>
          <w:rFonts w:ascii="Cambria" w:eastAsia="Calibri" w:hAnsi="Cambria"/>
          <w:color w:val="000000"/>
          <w:sz w:val="24"/>
          <w:szCs w:val="24"/>
        </w:rPr>
      </w:pPr>
      <w:r w:rsidRPr="00DD343A">
        <w:rPr>
          <w:rFonts w:ascii="Cambria" w:hAnsi="Cambria"/>
          <w:color w:val="000000"/>
          <w:sz w:val="24"/>
          <w:szCs w:val="24"/>
        </w:rPr>
        <w:t xml:space="preserve">Określa się następujące zasady wprowadzania zmian wysokości wynagrodzenia </w:t>
      </w:r>
      <w:r w:rsidR="00AA50C5" w:rsidRPr="00DD343A">
        <w:rPr>
          <w:rFonts w:ascii="Cambria" w:hAnsi="Cambria"/>
          <w:color w:val="000000"/>
          <w:sz w:val="24"/>
          <w:szCs w:val="24"/>
        </w:rPr>
        <w:br/>
      </w:r>
      <w:r w:rsidRPr="00DD343A">
        <w:rPr>
          <w:rFonts w:ascii="Cambria" w:hAnsi="Cambria"/>
          <w:color w:val="000000"/>
          <w:sz w:val="24"/>
          <w:szCs w:val="24"/>
        </w:rPr>
        <w:t>w przypadku zmiany:</w:t>
      </w:r>
    </w:p>
    <w:p w14:paraId="2DC17C4C" w14:textId="48825E5A" w:rsidR="004C1732" w:rsidRPr="00DD343A" w:rsidRDefault="004C1732">
      <w:pPr>
        <w:pStyle w:val="Akapitzlist"/>
        <w:numPr>
          <w:ilvl w:val="0"/>
          <w:numId w:val="40"/>
        </w:numPr>
        <w:shd w:val="clear" w:color="auto" w:fill="FFFFFF"/>
        <w:tabs>
          <w:tab w:val="left" w:pos="851"/>
        </w:tabs>
        <w:spacing w:after="0"/>
        <w:ind w:left="851" w:hanging="425"/>
        <w:jc w:val="both"/>
        <w:rPr>
          <w:rFonts w:ascii="Cambria" w:hAnsi="Cambria"/>
          <w:color w:val="000000"/>
          <w:sz w:val="24"/>
          <w:szCs w:val="24"/>
        </w:rPr>
      </w:pPr>
      <w:r w:rsidRPr="00DD343A">
        <w:rPr>
          <w:rFonts w:ascii="Cambria" w:hAnsi="Cambria"/>
          <w:color w:val="000000"/>
          <w:sz w:val="24"/>
          <w:szCs w:val="24"/>
        </w:rPr>
        <w:t xml:space="preserve">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w:t>
      </w:r>
      <w:r w:rsidR="00AA50C5" w:rsidRPr="00DD343A">
        <w:rPr>
          <w:rFonts w:ascii="Cambria" w:hAnsi="Cambria"/>
          <w:color w:val="000000"/>
          <w:sz w:val="24"/>
          <w:szCs w:val="24"/>
        </w:rPr>
        <w:br/>
      </w:r>
      <w:r w:rsidRPr="00DD343A">
        <w:rPr>
          <w:rFonts w:ascii="Cambria" w:hAnsi="Cambria"/>
          <w:color w:val="000000"/>
          <w:sz w:val="24"/>
          <w:szCs w:val="24"/>
        </w:rPr>
        <w:t>i zwiększenia wynagrodzenia brutto o kwotę równą różnicy wynikającej ze zmienionej stawki podatku - dotyczy to części wynagrodzenia za roboty, których w dniu zmiany stawki podatku jeszcze nie wykonano;</w:t>
      </w:r>
    </w:p>
    <w:p w14:paraId="72CA324B" w14:textId="4C6A9124" w:rsidR="004C1732" w:rsidRPr="00DD343A" w:rsidRDefault="004C1732">
      <w:pPr>
        <w:pStyle w:val="Akapitzlist"/>
        <w:numPr>
          <w:ilvl w:val="0"/>
          <w:numId w:val="40"/>
        </w:numPr>
        <w:shd w:val="clear" w:color="auto" w:fill="FFFFFF"/>
        <w:tabs>
          <w:tab w:val="left" w:pos="851"/>
        </w:tabs>
        <w:spacing w:after="0"/>
        <w:ind w:left="851" w:hanging="425"/>
        <w:jc w:val="both"/>
        <w:rPr>
          <w:rFonts w:ascii="Cambria" w:hAnsi="Cambria"/>
          <w:color w:val="000000"/>
          <w:sz w:val="24"/>
          <w:szCs w:val="24"/>
        </w:rPr>
      </w:pPr>
      <w:r w:rsidRPr="00DD343A">
        <w:rPr>
          <w:rFonts w:ascii="Cambria" w:hAnsi="Cambria"/>
          <w:color w:val="000000"/>
          <w:sz w:val="24"/>
          <w:szCs w:val="24"/>
        </w:rPr>
        <w:t xml:space="preserve">zmiany wysokości minimalnego wynagrodzenia za pracę albo minimalnej stawki godzinowej ustalonego na podstawie art. 2 ust. 3-5 ustawy z dnia </w:t>
      </w:r>
      <w:r w:rsidR="00AA50C5" w:rsidRPr="00DD343A">
        <w:rPr>
          <w:rFonts w:ascii="Cambria" w:hAnsi="Cambria"/>
          <w:color w:val="000000"/>
          <w:sz w:val="24"/>
          <w:szCs w:val="24"/>
        </w:rPr>
        <w:br/>
      </w:r>
      <w:r w:rsidRPr="00DD343A">
        <w:rPr>
          <w:rFonts w:ascii="Cambria" w:hAnsi="Cambria"/>
          <w:color w:val="000000"/>
          <w:sz w:val="24"/>
          <w:szCs w:val="24"/>
        </w:rPr>
        <w:t>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51F85A69" w14:textId="77777777" w:rsidR="004C1732" w:rsidRPr="00DD343A" w:rsidRDefault="004C1732">
      <w:pPr>
        <w:widowControl/>
        <w:numPr>
          <w:ilvl w:val="0"/>
          <w:numId w:val="41"/>
        </w:numPr>
        <w:shd w:val="clear" w:color="auto" w:fill="FFFFFF"/>
        <w:suppressAutoHyphens w:val="0"/>
        <w:adjustRightInd/>
        <w:spacing w:after="0"/>
        <w:ind w:left="1134" w:hanging="283"/>
        <w:textAlignment w:val="auto"/>
        <w:rPr>
          <w:rFonts w:ascii="Cambria" w:hAnsi="Cambria"/>
          <w:color w:val="000000"/>
          <w:sz w:val="24"/>
          <w:szCs w:val="24"/>
        </w:rPr>
      </w:pPr>
      <w:r w:rsidRPr="00DD343A">
        <w:rPr>
          <w:rFonts w:ascii="Cambria" w:hAnsi="Cambria"/>
          <w:color w:val="000000"/>
          <w:sz w:val="24"/>
          <w:szCs w:val="24"/>
        </w:rPr>
        <w:t>udowodni, że zmiana w/w przepisów będzie miała wpływ na koszty wykonania zamówienia przez Wykonawcę,</w:t>
      </w:r>
    </w:p>
    <w:p w14:paraId="3FB14F07" w14:textId="77777777" w:rsidR="004C1732" w:rsidRPr="00DD343A" w:rsidRDefault="004C1732">
      <w:pPr>
        <w:widowControl/>
        <w:numPr>
          <w:ilvl w:val="0"/>
          <w:numId w:val="41"/>
        </w:numPr>
        <w:shd w:val="clear" w:color="auto" w:fill="FFFFFF"/>
        <w:suppressAutoHyphens w:val="0"/>
        <w:adjustRightInd/>
        <w:spacing w:after="0"/>
        <w:ind w:left="1134" w:hanging="283"/>
        <w:textAlignment w:val="auto"/>
        <w:rPr>
          <w:rFonts w:ascii="Cambria" w:hAnsi="Cambria"/>
          <w:color w:val="000000"/>
          <w:sz w:val="24"/>
          <w:szCs w:val="24"/>
        </w:rPr>
      </w:pPr>
      <w:r w:rsidRPr="00DD343A">
        <w:rPr>
          <w:rFonts w:ascii="Cambria" w:hAnsi="Cambria"/>
          <w:color w:val="000000"/>
          <w:sz w:val="24"/>
          <w:szCs w:val="24"/>
        </w:rPr>
        <w:t>wykaże, jaką część wynagrodzenia stanowią koszty pracy ponoszone przez Wykonawcę w trakcie realizacji zamówienia oraz jak zmiana przepisów wpłynie na wysokość tych kosztów.</w:t>
      </w:r>
    </w:p>
    <w:p w14:paraId="10319411" w14:textId="77777777" w:rsidR="004C1732" w:rsidRPr="00DD343A" w:rsidRDefault="004C1732" w:rsidP="006D76EA">
      <w:pPr>
        <w:shd w:val="clear" w:color="auto" w:fill="FFFFFF"/>
        <w:spacing w:after="0"/>
        <w:ind w:left="851"/>
        <w:rPr>
          <w:rFonts w:ascii="Cambria" w:hAnsi="Cambria"/>
          <w:color w:val="000000"/>
          <w:sz w:val="24"/>
          <w:szCs w:val="24"/>
        </w:rPr>
      </w:pPr>
      <w:r w:rsidRPr="00DD343A">
        <w:rPr>
          <w:rFonts w:ascii="Cambria" w:hAnsi="Cambria"/>
          <w:color w:val="000000"/>
          <w:sz w:val="24"/>
          <w:szCs w:val="24"/>
        </w:rPr>
        <w:t>Zamawiający zastrzega sobie prawo do wniesienia zastrzeżeń dotyczących wysokości kosztów pracy przedstawionych przez Wykonawcę.</w:t>
      </w:r>
    </w:p>
    <w:p w14:paraId="5909FF74" w14:textId="77777777" w:rsidR="004C1732" w:rsidRPr="00DD343A" w:rsidRDefault="004C1732">
      <w:pPr>
        <w:pStyle w:val="Akapitzlist"/>
        <w:numPr>
          <w:ilvl w:val="0"/>
          <w:numId w:val="40"/>
        </w:numPr>
        <w:shd w:val="clear" w:color="auto" w:fill="FFFFFF"/>
        <w:tabs>
          <w:tab w:val="left" w:pos="851"/>
        </w:tabs>
        <w:spacing w:after="0"/>
        <w:ind w:left="851" w:hanging="425"/>
        <w:jc w:val="both"/>
        <w:rPr>
          <w:rFonts w:ascii="Cambria" w:hAnsi="Cambria"/>
          <w:color w:val="000000"/>
          <w:sz w:val="24"/>
          <w:szCs w:val="24"/>
        </w:rPr>
      </w:pPr>
      <w:r w:rsidRPr="00DD343A">
        <w:rPr>
          <w:rFonts w:ascii="Cambria" w:hAnsi="Cambria"/>
          <w:color w:val="000000"/>
          <w:sz w:val="24"/>
          <w:szCs w:val="24"/>
        </w:rPr>
        <w:lastRenderedPageBreak/>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6F99F694" w14:textId="77777777" w:rsidR="004C1732" w:rsidRPr="00DD343A" w:rsidRDefault="004C1732">
      <w:pPr>
        <w:pStyle w:val="Akapitzlist"/>
        <w:numPr>
          <w:ilvl w:val="0"/>
          <w:numId w:val="42"/>
        </w:numPr>
        <w:shd w:val="clear" w:color="auto" w:fill="FFFFFF"/>
        <w:spacing w:after="0"/>
        <w:ind w:left="1134" w:hanging="283"/>
        <w:jc w:val="both"/>
        <w:rPr>
          <w:rFonts w:ascii="Cambria" w:hAnsi="Cambria"/>
          <w:color w:val="000000"/>
          <w:sz w:val="24"/>
          <w:szCs w:val="24"/>
        </w:rPr>
      </w:pPr>
      <w:r w:rsidRPr="00DD343A">
        <w:rPr>
          <w:rFonts w:ascii="Cambria" w:hAnsi="Cambria"/>
          <w:color w:val="000000"/>
          <w:sz w:val="24"/>
          <w:szCs w:val="24"/>
        </w:rPr>
        <w:t>udowodni, że zmiana w/w przepisów będzie miała wpływ na koszty wykonania zamówienia przez Wykonawcę,</w:t>
      </w:r>
    </w:p>
    <w:p w14:paraId="00958C1F" w14:textId="77777777" w:rsidR="004C1732" w:rsidRPr="00DD343A" w:rsidRDefault="004C1732">
      <w:pPr>
        <w:pStyle w:val="Akapitzlist"/>
        <w:numPr>
          <w:ilvl w:val="0"/>
          <w:numId w:val="42"/>
        </w:numPr>
        <w:shd w:val="clear" w:color="auto" w:fill="FFFFFF"/>
        <w:spacing w:after="0"/>
        <w:ind w:left="1134" w:hanging="283"/>
        <w:jc w:val="both"/>
        <w:rPr>
          <w:rFonts w:ascii="Cambria" w:hAnsi="Cambria"/>
          <w:color w:val="000000"/>
          <w:sz w:val="24"/>
          <w:szCs w:val="24"/>
        </w:rPr>
      </w:pPr>
      <w:r w:rsidRPr="00DD343A">
        <w:rPr>
          <w:rFonts w:ascii="Cambria" w:hAnsi="Cambria"/>
          <w:color w:val="000000"/>
          <w:sz w:val="24"/>
          <w:szCs w:val="24"/>
        </w:rPr>
        <w:t>wykaże, jaką część wynagrodzenia stanowią koszty pracy ponoszone przez Wykonawcę w trakcie realizacji zamówienia oraz jak zmiana przepisów wpłynie na wysokość tych kosztów.</w:t>
      </w:r>
    </w:p>
    <w:p w14:paraId="042D3A96" w14:textId="003C3960" w:rsidR="004C1732" w:rsidRPr="00DD343A" w:rsidRDefault="004C1732">
      <w:pPr>
        <w:pStyle w:val="Akapitzlist"/>
        <w:numPr>
          <w:ilvl w:val="0"/>
          <w:numId w:val="40"/>
        </w:numPr>
        <w:tabs>
          <w:tab w:val="left" w:pos="851"/>
        </w:tabs>
        <w:spacing w:after="0"/>
        <w:ind w:left="851" w:hanging="425"/>
        <w:jc w:val="both"/>
        <w:rPr>
          <w:rFonts w:ascii="Cambria" w:hAnsi="Cambria"/>
          <w:sz w:val="24"/>
          <w:szCs w:val="24"/>
        </w:rPr>
      </w:pPr>
      <w:r w:rsidRPr="00DD343A">
        <w:rPr>
          <w:rFonts w:ascii="Cambria" w:hAnsi="Cambria"/>
          <w:color w:val="000000"/>
          <w:sz w:val="24"/>
          <w:szCs w:val="24"/>
        </w:rPr>
        <w:t xml:space="preserve">zmiany zasad gromadzenia i wysokości wpłat do pracowniczych planów kapitałowych, o których mowa w ustawie z dnia 4 października 2018 r. </w:t>
      </w:r>
      <w:r w:rsidR="00AA50C5" w:rsidRPr="00DD343A">
        <w:rPr>
          <w:rFonts w:ascii="Cambria" w:hAnsi="Cambria"/>
          <w:color w:val="000000"/>
          <w:sz w:val="24"/>
          <w:szCs w:val="24"/>
        </w:rPr>
        <w:br/>
      </w:r>
      <w:r w:rsidRPr="00DD343A">
        <w:rPr>
          <w:rFonts w:ascii="Cambria" w:hAnsi="Cambria"/>
          <w:color w:val="000000"/>
          <w:sz w:val="24"/>
          <w:szCs w:val="24"/>
        </w:rPr>
        <w:t xml:space="preserve">o pracowniczych planach kapitałowych.  Wynagrodzenie może ulec zmianie odpowiednio do zmiany wysokości kosztów ponoszonych przez Wykonawcę </w:t>
      </w:r>
      <w:r w:rsidR="00AA50C5" w:rsidRPr="00DD343A">
        <w:rPr>
          <w:rFonts w:ascii="Cambria" w:hAnsi="Cambria"/>
          <w:color w:val="000000"/>
          <w:sz w:val="24"/>
          <w:szCs w:val="24"/>
        </w:rPr>
        <w:br/>
      </w:r>
      <w:r w:rsidRPr="00DD343A">
        <w:rPr>
          <w:rFonts w:ascii="Cambria" w:hAnsi="Cambria"/>
          <w:color w:val="000000"/>
          <w:sz w:val="24"/>
          <w:szCs w:val="24"/>
        </w:rPr>
        <w:t>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562D3E3F" w14:textId="77777777" w:rsidR="004C1732" w:rsidRPr="00DD343A" w:rsidRDefault="004C1732">
      <w:pPr>
        <w:pStyle w:val="Akapitzlist"/>
        <w:numPr>
          <w:ilvl w:val="0"/>
          <w:numId w:val="43"/>
        </w:numPr>
        <w:spacing w:after="0"/>
        <w:ind w:left="1134" w:hanging="283"/>
        <w:jc w:val="both"/>
        <w:rPr>
          <w:rFonts w:ascii="Cambria" w:hAnsi="Cambria"/>
          <w:sz w:val="24"/>
          <w:szCs w:val="24"/>
        </w:rPr>
      </w:pPr>
      <w:r w:rsidRPr="00DD343A">
        <w:rPr>
          <w:rFonts w:ascii="Cambria" w:hAnsi="Cambria"/>
          <w:color w:val="000000"/>
          <w:sz w:val="24"/>
          <w:szCs w:val="24"/>
        </w:rPr>
        <w:t>udowodni, że zmiana w/w przepisów będzie miała wpływ na koszty wykonania zamówienia przez Wykonawcę,</w:t>
      </w:r>
    </w:p>
    <w:p w14:paraId="20B9CD3D" w14:textId="77777777" w:rsidR="004C1732" w:rsidRPr="00DD343A" w:rsidRDefault="004C1732">
      <w:pPr>
        <w:pStyle w:val="Akapitzlist"/>
        <w:numPr>
          <w:ilvl w:val="0"/>
          <w:numId w:val="43"/>
        </w:numPr>
        <w:spacing w:after="0"/>
        <w:ind w:left="1134" w:hanging="283"/>
        <w:jc w:val="both"/>
        <w:rPr>
          <w:rFonts w:ascii="Cambria" w:hAnsi="Cambria"/>
          <w:sz w:val="24"/>
          <w:szCs w:val="24"/>
        </w:rPr>
      </w:pPr>
      <w:r w:rsidRPr="00DD343A">
        <w:rPr>
          <w:rFonts w:ascii="Cambria" w:hAnsi="Cambria"/>
          <w:color w:val="000000"/>
          <w:sz w:val="24"/>
          <w:szCs w:val="24"/>
        </w:rPr>
        <w:t>wykaże, jaką część wynagrodzenia stanowią koszty pracy ponoszone przez Wykonawcę w trakcie realizacji zamówienia oraz jak zmiana przepisów wpłynie na wysokość tych kosztów.</w:t>
      </w:r>
    </w:p>
    <w:p w14:paraId="1303694A" w14:textId="77777777" w:rsidR="004C1732" w:rsidRPr="00DD343A" w:rsidRDefault="004C1732" w:rsidP="006D76EA">
      <w:pPr>
        <w:shd w:val="clear" w:color="auto" w:fill="FFFFFF"/>
        <w:spacing w:after="0"/>
        <w:ind w:left="851"/>
        <w:rPr>
          <w:rFonts w:ascii="Cambria" w:hAnsi="Cambria"/>
          <w:color w:val="000000"/>
          <w:sz w:val="24"/>
          <w:szCs w:val="24"/>
        </w:rPr>
      </w:pPr>
      <w:r w:rsidRPr="00DD343A">
        <w:rPr>
          <w:rFonts w:ascii="Cambria" w:hAnsi="Cambria"/>
          <w:color w:val="000000"/>
          <w:sz w:val="24"/>
          <w:szCs w:val="24"/>
        </w:rPr>
        <w:t>Zamawiający zastrzega sobie prawo do wniesienia zastrzeżeń dotyczących wysokości kosztów pracy przedstawionych przez Wykonawcę.</w:t>
      </w:r>
    </w:p>
    <w:p w14:paraId="04EB0458" w14:textId="3535D890" w:rsidR="004C1732"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t>Strona wnioskująca o zmianę wskazaną w ust. 4 musi wykazać środkami dowodowymi, że zmiany, o których mowa w ust. 4 mają bezpośredni w</w:t>
      </w:r>
      <w:r w:rsidR="005C35FD" w:rsidRPr="00DD343A">
        <w:rPr>
          <w:rFonts w:ascii="Cambria" w:hAnsi="Cambria" w:cs="Calibri"/>
          <w:color w:val="000000"/>
        </w:rPr>
        <w:t>pływ na wysokość wynagrodzenia W</w:t>
      </w:r>
      <w:r w:rsidRPr="00DD343A">
        <w:rPr>
          <w:rFonts w:ascii="Cambria" w:hAnsi="Cambria" w:cs="Calibri"/>
          <w:color w:val="000000"/>
        </w:rPr>
        <w:t>ykonawcy tj. wykazać, że zmiany wskazane w ust. 4 wymuszają podwyższenie kosztów wykonania.</w:t>
      </w:r>
    </w:p>
    <w:p w14:paraId="471249E2" w14:textId="77777777" w:rsidR="004C1732"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23A9397F" w14:textId="27C67406" w:rsidR="004C1732"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lastRenderedPageBreak/>
        <w:t xml:space="preserve">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w:t>
      </w:r>
      <w:r w:rsidR="00AA50C5" w:rsidRPr="00DD343A">
        <w:rPr>
          <w:rFonts w:ascii="Cambria" w:hAnsi="Cambria" w:cs="Calibri"/>
          <w:color w:val="000000"/>
        </w:rPr>
        <w:br/>
      </w:r>
      <w:r w:rsidRPr="00DD343A">
        <w:rPr>
          <w:rFonts w:ascii="Cambria" w:hAnsi="Cambria" w:cs="Calibri"/>
          <w:color w:val="000000"/>
        </w:rPr>
        <w:t xml:space="preserve">i usług (ustaloną w oparciu o stawkę podatku od towarów i usług przed zmianą). </w:t>
      </w:r>
      <w:r w:rsidR="00AA50C5" w:rsidRPr="00DD343A">
        <w:rPr>
          <w:rFonts w:ascii="Cambria" w:hAnsi="Cambria" w:cs="Calibri"/>
          <w:color w:val="000000"/>
        </w:rPr>
        <w:br/>
      </w:r>
      <w:r w:rsidRPr="00DD343A">
        <w:rPr>
          <w:rFonts w:ascii="Cambria" w:hAnsi="Cambria" w:cs="Calibri"/>
          <w:color w:val="000000"/>
        </w:rPr>
        <w:t>W takiej sytuacji wynagrodzenie brutto będzie obejmowało stawkę i wartość obowiązującą w dniu wystawienia faktury. Wynagrodzenie netto Wykonawcy nie ulegnie zmianie.</w:t>
      </w:r>
    </w:p>
    <w:p w14:paraId="2E0F812C" w14:textId="035DC980" w:rsidR="004C1732"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t xml:space="preserve">W przypadku wystąpienia okoliczności, o których mowa w ust. 4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t>
      </w:r>
      <w:r w:rsidR="00AA50C5" w:rsidRPr="00DD343A">
        <w:rPr>
          <w:rFonts w:ascii="Cambria" w:hAnsi="Cambria" w:cs="Calibri"/>
          <w:color w:val="000000"/>
        </w:rPr>
        <w:br/>
      </w:r>
      <w:r w:rsidRPr="00DD343A">
        <w:rPr>
          <w:rFonts w:ascii="Cambria" w:hAnsi="Cambria" w:cs="Calibri"/>
          <w:color w:val="000000"/>
        </w:rPr>
        <w:t>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23DB4C21" w14:textId="4007D345" w:rsidR="004C1732"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t xml:space="preserve">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t>
      </w:r>
      <w:r w:rsidR="00AA50C5" w:rsidRPr="00DD343A">
        <w:rPr>
          <w:rFonts w:ascii="Cambria" w:hAnsi="Cambria" w:cs="Calibri"/>
          <w:color w:val="000000"/>
        </w:rPr>
        <w:br/>
      </w:r>
      <w:r w:rsidRPr="00DD343A">
        <w:rPr>
          <w:rFonts w:ascii="Cambria" w:hAnsi="Cambria" w:cs="Calibri"/>
          <w:color w:val="000000"/>
        </w:rPr>
        <w:t>w ust. 14.</w:t>
      </w:r>
    </w:p>
    <w:p w14:paraId="2F044AFB" w14:textId="5DBEAFEB" w:rsidR="004C1732"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t xml:space="preserve">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w:t>
      </w:r>
      <w:r w:rsidR="00AA50C5" w:rsidRPr="00DD343A">
        <w:rPr>
          <w:rFonts w:ascii="Cambria" w:hAnsi="Cambria" w:cs="Calibri"/>
          <w:color w:val="000000"/>
        </w:rPr>
        <w:br/>
      </w:r>
      <w:r w:rsidRPr="00DD343A">
        <w:rPr>
          <w:rFonts w:ascii="Cambria" w:hAnsi="Cambria" w:cs="Calibri"/>
          <w:color w:val="000000"/>
        </w:rPr>
        <w:t xml:space="preserve">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w:t>
      </w:r>
      <w:r w:rsidR="00AA50C5" w:rsidRPr="00DD343A">
        <w:rPr>
          <w:rFonts w:ascii="Cambria" w:hAnsi="Cambria" w:cs="Calibri"/>
          <w:color w:val="000000"/>
        </w:rPr>
        <w:br/>
      </w:r>
      <w:r w:rsidRPr="00DD343A">
        <w:rPr>
          <w:rFonts w:ascii="Cambria" w:hAnsi="Cambria" w:cs="Calibri"/>
          <w:color w:val="000000"/>
        </w:rPr>
        <w:t>że zaistniała zmiana ma bezpośredni wpływ na koszty wykonania zamówienia oraz określić stopień, w jakim wpłynie ona na wysokość wynagrodzenia.</w:t>
      </w:r>
    </w:p>
    <w:p w14:paraId="52BD537A" w14:textId="77777777" w:rsidR="004C1732"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lastRenderedPageBreak/>
        <w:t>Ciężar dowodu, że okoliczności wymienione w ust. 4 pkt 2 i 3 mają wpływ na koszty wykonania zamówienia spoczywa na Wykonawcy.</w:t>
      </w:r>
    </w:p>
    <w:p w14:paraId="4438566C" w14:textId="77777777" w:rsidR="004C1732"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t xml:space="preserve">Zmiany wysokości wynagrodzenia, o których mowa w ust. 4 pkt 1 umowy mogą zostać dokonane ze skutkiem nie wcześniej niż na dzień wejścia w życie przepisów, z których wynikają te zmiany. </w:t>
      </w:r>
    </w:p>
    <w:p w14:paraId="137F42E9" w14:textId="77777777" w:rsidR="000139D4"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t>Zmiany, o których mowa w ust. 4 mogą być dokonane tylko, jeżeli jest to niezbędne dla prawidłowego wykonania umowy.</w:t>
      </w:r>
    </w:p>
    <w:p w14:paraId="38E9D009" w14:textId="6D1577B1" w:rsidR="000139D4" w:rsidRPr="00DD343A" w:rsidRDefault="000139D4">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b/>
          <w:bCs/>
          <w:color w:val="000000"/>
        </w:rPr>
      </w:pPr>
      <w:r w:rsidRPr="00DD343A">
        <w:rPr>
          <w:rFonts w:ascii="Cambria" w:eastAsiaTheme="minorHAnsi" w:hAnsi="Cambria" w:cs="AppleSystemUIFont"/>
          <w:b/>
          <w:bCs/>
          <w:lang w:eastAsia="en-US"/>
        </w:rPr>
        <w:t xml:space="preserve">Zamawiający przewiduje </w:t>
      </w:r>
      <w:r w:rsidR="005F47D5" w:rsidRPr="00DD343A">
        <w:rPr>
          <w:rFonts w:ascii="Cambria" w:eastAsiaTheme="minorHAnsi" w:hAnsi="Cambria" w:cs="AppleSystemUIFont"/>
          <w:b/>
          <w:bCs/>
          <w:lang w:eastAsia="en-US"/>
        </w:rPr>
        <w:t xml:space="preserve">również </w:t>
      </w:r>
      <w:r w:rsidRPr="00DD343A">
        <w:rPr>
          <w:rFonts w:ascii="Cambria" w:eastAsiaTheme="minorHAnsi" w:hAnsi="Cambria" w:cs="AppleSystemUIFont"/>
          <w:b/>
          <w:bCs/>
          <w:lang w:eastAsia="en-US"/>
        </w:rPr>
        <w:t xml:space="preserve">zmianę umowy: </w:t>
      </w:r>
    </w:p>
    <w:p w14:paraId="64551D0A" w14:textId="54011F84" w:rsidR="000139D4" w:rsidRPr="00DD343A" w:rsidRDefault="000139D4">
      <w:pPr>
        <w:pStyle w:val="Akapitzlist"/>
        <w:numPr>
          <w:ilvl w:val="2"/>
          <w:numId w:val="52"/>
        </w:numPr>
        <w:autoSpaceDE w:val="0"/>
        <w:autoSpaceDN w:val="0"/>
        <w:spacing w:after="0"/>
        <w:ind w:left="709" w:hanging="283"/>
        <w:jc w:val="both"/>
        <w:rPr>
          <w:rFonts w:ascii="Cambria" w:eastAsiaTheme="minorHAnsi" w:hAnsi="Cambria" w:cs="AppleSystemUIFont"/>
          <w:sz w:val="24"/>
          <w:szCs w:val="24"/>
          <w:lang w:eastAsia="en-US"/>
        </w:rPr>
      </w:pPr>
      <w:r w:rsidRPr="00DD343A">
        <w:rPr>
          <w:rFonts w:ascii="Cambria" w:eastAsiaTheme="minorHAnsi" w:hAnsi="Cambria" w:cs="AppleSystemUIFont"/>
          <w:sz w:val="24"/>
          <w:szCs w:val="24"/>
          <w:lang w:eastAsia="en-US"/>
        </w:rPr>
        <w:t>w odniesieniu do zakresu lub sposobu świadczenia Wykonawcy,</w:t>
      </w:r>
    </w:p>
    <w:p w14:paraId="295949E5" w14:textId="39A1EADA" w:rsidR="000139D4" w:rsidRPr="00DD343A" w:rsidRDefault="000139D4">
      <w:pPr>
        <w:pStyle w:val="Akapitzlist"/>
        <w:numPr>
          <w:ilvl w:val="2"/>
          <w:numId w:val="52"/>
        </w:numPr>
        <w:autoSpaceDE w:val="0"/>
        <w:autoSpaceDN w:val="0"/>
        <w:spacing w:after="0"/>
        <w:ind w:left="709" w:hanging="283"/>
        <w:jc w:val="both"/>
        <w:rPr>
          <w:rFonts w:ascii="Cambria" w:eastAsiaTheme="minorHAnsi" w:hAnsi="Cambria" w:cs="AppleSystemUIFont"/>
          <w:sz w:val="24"/>
          <w:szCs w:val="24"/>
          <w:lang w:eastAsia="en-US"/>
        </w:rPr>
      </w:pPr>
      <w:r w:rsidRPr="00DD343A">
        <w:rPr>
          <w:rFonts w:ascii="Cambria" w:eastAsiaTheme="minorHAnsi" w:hAnsi="Cambria" w:cs="AppleSystemUIFont"/>
          <w:sz w:val="24"/>
          <w:szCs w:val="24"/>
          <w:lang w:eastAsia="en-US"/>
        </w:rPr>
        <w:t>w zakresie wynagrodzenia Wykonawcy będącą konsekwencją zmian zakresu lub sposobu świadczenia Wykonawcy,</w:t>
      </w:r>
    </w:p>
    <w:p w14:paraId="3BF98BAD" w14:textId="77777777" w:rsidR="005F47D5" w:rsidRPr="00DD343A" w:rsidRDefault="000139D4">
      <w:pPr>
        <w:pStyle w:val="Akapitzlist"/>
        <w:numPr>
          <w:ilvl w:val="2"/>
          <w:numId w:val="52"/>
        </w:numPr>
        <w:autoSpaceDE w:val="0"/>
        <w:autoSpaceDN w:val="0"/>
        <w:spacing w:after="0"/>
        <w:ind w:left="709" w:hanging="283"/>
        <w:jc w:val="both"/>
        <w:rPr>
          <w:rFonts w:ascii="Cambria" w:eastAsiaTheme="minorHAnsi" w:hAnsi="Cambria" w:cs="AppleSystemUIFont"/>
          <w:sz w:val="24"/>
          <w:szCs w:val="24"/>
          <w:lang w:eastAsia="en-US"/>
        </w:rPr>
      </w:pPr>
      <w:r w:rsidRPr="00DD343A">
        <w:rPr>
          <w:rFonts w:ascii="Cambria" w:eastAsiaTheme="minorHAnsi" w:hAnsi="Cambria" w:cs="AppleSystemUIFont"/>
          <w:sz w:val="24"/>
          <w:szCs w:val="24"/>
          <w:lang w:eastAsia="en-US"/>
        </w:rPr>
        <w:t xml:space="preserve">w odniesieniu do terminu jej wykonania </w:t>
      </w:r>
    </w:p>
    <w:p w14:paraId="1BBF0E6D" w14:textId="3569EEC3" w:rsidR="000139D4" w:rsidRPr="00DD343A" w:rsidRDefault="000139D4" w:rsidP="005F47D5">
      <w:pPr>
        <w:autoSpaceDE w:val="0"/>
        <w:autoSpaceDN w:val="0"/>
        <w:spacing w:after="0"/>
        <w:ind w:left="426"/>
        <w:rPr>
          <w:rFonts w:ascii="Cambria" w:eastAsiaTheme="minorHAnsi" w:hAnsi="Cambria" w:cs="AppleSystemUIFont"/>
          <w:i/>
          <w:iCs/>
          <w:sz w:val="24"/>
          <w:szCs w:val="24"/>
          <w:lang w:eastAsia="en-US"/>
        </w:rPr>
      </w:pPr>
      <w:r w:rsidRPr="00DD343A">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r w:rsidR="00C539A9" w:rsidRPr="00DD343A">
        <w:rPr>
          <w:rFonts w:ascii="Cambria" w:eastAsiaTheme="minorHAnsi" w:hAnsi="Cambria" w:cs="AppleSystemUIFont"/>
          <w:i/>
          <w:iCs/>
          <w:sz w:val="24"/>
          <w:szCs w:val="24"/>
          <w:lang w:eastAsia="en-US"/>
        </w:rPr>
        <w:t>.</w:t>
      </w:r>
    </w:p>
    <w:p w14:paraId="154F79B7" w14:textId="6726AB33" w:rsidR="004C1732" w:rsidRPr="00DD343A" w:rsidRDefault="004C1732">
      <w:pPr>
        <w:pStyle w:val="m8069290857866364993gmail-text-justify"/>
        <w:numPr>
          <w:ilvl w:val="0"/>
          <w:numId w:val="31"/>
        </w:numPr>
        <w:shd w:val="clear" w:color="auto" w:fill="FFFFFF"/>
        <w:spacing w:before="0" w:beforeAutospacing="0" w:after="0" w:afterAutospacing="0" w:line="276" w:lineRule="auto"/>
        <w:ind w:left="426" w:hanging="426"/>
        <w:jc w:val="both"/>
        <w:rPr>
          <w:rFonts w:ascii="Cambria" w:hAnsi="Cambria" w:cs="Calibri"/>
          <w:color w:val="000000"/>
        </w:rPr>
      </w:pPr>
      <w:r w:rsidRPr="00DD343A">
        <w:rPr>
          <w:rFonts w:ascii="Cambria" w:hAnsi="Cambria" w:cs="Calibri"/>
          <w:color w:val="000000"/>
        </w:rPr>
        <w:t>Wszystkie powyższe postanowienia stanowią katalog zmian, na które Zamawiający może wyrazić zgodę. Nie stanowią one jednak zobowiązania do wyrażenia takiej zgody.</w:t>
      </w:r>
    </w:p>
    <w:bookmarkEnd w:id="9"/>
    <w:p w14:paraId="57475890" w14:textId="77777777" w:rsidR="004843D2" w:rsidRPr="00DD343A" w:rsidRDefault="004843D2" w:rsidP="004843D2">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 18</w:t>
      </w:r>
    </w:p>
    <w:p w14:paraId="21700811" w14:textId="77777777" w:rsidR="00D84259" w:rsidRDefault="00D84259" w:rsidP="00D84259">
      <w:pPr>
        <w:widowControl/>
        <w:suppressAutoHyphens w:val="0"/>
        <w:autoSpaceDE w:val="0"/>
        <w:autoSpaceDN w:val="0"/>
        <w:spacing w:after="0"/>
        <w:jc w:val="center"/>
        <w:rPr>
          <w:rFonts w:ascii="Cambria" w:eastAsia="Calibri" w:hAnsi="Cambria"/>
          <w:b/>
          <w:bCs/>
          <w:sz w:val="24"/>
          <w:szCs w:val="24"/>
          <w:lang w:eastAsia="en-US"/>
        </w:rPr>
      </w:pPr>
      <w:r>
        <w:rPr>
          <w:rFonts w:ascii="Cambria" w:eastAsia="Calibri" w:hAnsi="Cambria"/>
          <w:b/>
          <w:bCs/>
          <w:sz w:val="24"/>
          <w:szCs w:val="24"/>
          <w:lang w:eastAsia="en-US"/>
        </w:rPr>
        <w:t>Klauzula waloryzacyjna</w:t>
      </w:r>
    </w:p>
    <w:p w14:paraId="61F23596"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b/>
          <w:bCs/>
          <w:sz w:val="24"/>
          <w:szCs w:val="24"/>
          <w:lang w:eastAsia="en-US"/>
        </w:rPr>
        <w:t>1.</w:t>
      </w:r>
      <w:r>
        <w:rPr>
          <w:rFonts w:ascii="Cambria" w:eastAsia="Calibri" w:hAnsi="Cambria" w:cs="Times New Roman"/>
          <w:sz w:val="24"/>
          <w:szCs w:val="24"/>
          <w:lang w:eastAsia="en-US"/>
        </w:rPr>
        <w:t xml:space="preserve"> </w:t>
      </w:r>
      <w:r>
        <w:rPr>
          <w:rFonts w:ascii="Cambria" w:eastAsia="Calibri" w:hAnsi="Cambria" w:cs="Times New Roman"/>
          <w:sz w:val="24"/>
          <w:szCs w:val="24"/>
          <w:lang w:eastAsia="en-US"/>
        </w:rPr>
        <w:tab/>
        <w:t>W oparciu o art. 439 ustawy Pzp, w związku z zawarciem niniejszej Umowy na usługi na okres dłuższy niż 6 miesięcy Strony Umowy wprowadzają do niej postanowienia dotyczące zasad zmian wysokości wynagrodzenia należnego Wykonawcy:</w:t>
      </w:r>
    </w:p>
    <w:p w14:paraId="23FEAB4A"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1) Strony mogą ubiegać się o zmianę wysokości wynagrodzenia należnego Wykonawcy w przypadku zmiany ceny materiałów lub kosztów związanych z realizacją zamówienia</w:t>
      </w:r>
    </w:p>
    <w:p w14:paraId="7BFDE9A8" w14:textId="4C34D776"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 xml:space="preserve">2) Wysokość wynagrodzenia Wykonawcy w rozliczeniu okresowym może podlegać waloryzacji w oparciu o wskaźnik produkcji budwolano-montażowej ustalany przez Prezesa Głównego Urzędu Statystycznego w przypadku, gdy </w:t>
      </w:r>
      <w:r w:rsidR="0007224B">
        <w:rPr>
          <w:rFonts w:ascii="Cambria" w:eastAsia="Calibri" w:hAnsi="Cambria" w:cs="Times New Roman"/>
          <w:sz w:val="24"/>
          <w:szCs w:val="24"/>
          <w:lang w:eastAsia="en-US"/>
        </w:rPr>
        <w:t xml:space="preserve">łączna </w:t>
      </w:r>
      <w:r>
        <w:rPr>
          <w:rFonts w:ascii="Cambria" w:eastAsia="Calibri" w:hAnsi="Cambria" w:cs="Times New Roman"/>
          <w:sz w:val="24"/>
          <w:szCs w:val="24"/>
          <w:lang w:eastAsia="en-US"/>
        </w:rPr>
        <w:t>zmiana wskaźnika wzrostu cen przekroczy 8 % w okresie pomiędzy zawarciem umowy a ostatnim opublikowanym wskaźnikiem przed złożeniem wniosku o zmianę wynagrodzenia.</w:t>
      </w:r>
    </w:p>
    <w:p w14:paraId="56F9BF93"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3) Pierwsza waloryzacja może nastąpić nie wcześniej niż po 6 miesiącach od podpisania umowy i będzie dotyczyła płatności po złożeniu wniosku waloryzacyjnego, w przypadku jego uwzględnienia.</w:t>
      </w:r>
    </w:p>
    <w:p w14:paraId="463759D2"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4) Kolejna waloryzacja może zostać dokonana, jeżeli pomiędzy złożeniem poprzedniego wniosku waloryzacyjnego, a złożeniem kolejnego wniosku, zmiana wskaźnika wzrostu cen przekroczy 8 %.</w:t>
      </w:r>
    </w:p>
    <w:p w14:paraId="547DAAF3"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 xml:space="preserve">5) Maksymalna wartość zmiany wynagrodzenia z przyczyn określonych w punkcie 1 tj. w przypadku zmiany ceny materiałów lub kosztów związanych z realizacją </w:t>
      </w:r>
      <w:r>
        <w:rPr>
          <w:rFonts w:ascii="Cambria" w:eastAsia="Calibri" w:hAnsi="Cambria" w:cs="Times New Roman"/>
          <w:sz w:val="24"/>
          <w:szCs w:val="24"/>
          <w:lang w:eastAsia="en-US"/>
        </w:rPr>
        <w:lastRenderedPageBreak/>
        <w:t>zamówienia, nie może przekroczyć 4 % wynagrodzenia, o którym mowa w § 3 Umowy.</w:t>
      </w:r>
    </w:p>
    <w:p w14:paraId="74140810"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6) W celu skorzystania z uprawnienia do ubiegania się o zmianę wynagrodzenia z przyczyn, o których mowa w punkcie 1, Wykonawca wystąpi do Zamawiającego z wnioskiem o dokonanie zmiany wysokości wynagrodzenia należnego Wykonawcy, wraz z uzasadnieniem zawierającym w szczególności szczegółowe wyliczenie całkowitej kwoty, o jaką wynagrodzenie Wykonawcy powinno ulec zmianie.</w:t>
      </w:r>
    </w:p>
    <w:p w14:paraId="3F863B35"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7) Do wniosku, o którym mowa w punkcie 7 Wykonawca zobowiązany jest dołączyć dokumenty, z których będzie wynikać, w jakim zakresie zmiany cen materiałów i kosztów mają wpływ na koszty wykonania umowy.</w:t>
      </w:r>
    </w:p>
    <w:p w14:paraId="1B9A4197"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8) Zamawiający w terminie 10 dni roboczych od dnia przekazania wniosku, o którym mowa w punkcie 7 przekaże Wykonawcy informację o zakresie zmian wynagrodzenia należnego Wykonawcy, albo informację o braku podstaw do dokonania zmian wraz z uzasadnieniem.</w:t>
      </w:r>
    </w:p>
    <w:p w14:paraId="07D2EF76"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9) Przez zmianę ceny materiałów lub kosztów rozumie się wzrost odpowiednio cen lub kosztów, jak i ich obniżenie, względem ceny lub kosztu przyjętych w celu ustalenia wynagrodzenia Wykonawcy zawartego w ofercie (art. 439 ust. 4 ustawy Pzp).</w:t>
      </w:r>
    </w:p>
    <w:p w14:paraId="42393EC9"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10) Zgodnie z art. 439 ust. 5 ustawy Pzp Wykonawca, którego wynagrodzenie zostało zmienione zgodnie z art. 439 ust. 1-3 ustawy Pzp,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92A7259"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1) przedmiotem umowy są roboty budowlane lub usługi lub dostawy;</w:t>
      </w:r>
    </w:p>
    <w:p w14:paraId="5C718531"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2) okres obowiązywania umowy podwykonawczej przekracza 6 miesięcy.</w:t>
      </w:r>
    </w:p>
    <w:p w14:paraId="0A0F7FDF" w14:textId="77777777" w:rsidR="00D84259" w:rsidRDefault="00D84259" w:rsidP="00D84259">
      <w:pPr>
        <w:widowControl/>
        <w:suppressAutoHyphens w:val="0"/>
        <w:adjustRightInd/>
        <w:spacing w:after="0"/>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11) W przypadku niewykonania obowiązku, o którym mowa w pkt 11), Zamawiający naliczy Wykonawcy kare umowną w wysokości 5 000 zł za każdy przypadek.</w:t>
      </w:r>
    </w:p>
    <w:p w14:paraId="1B2D4557" w14:textId="60902C52" w:rsidR="004843D2" w:rsidRPr="00DD343A" w:rsidRDefault="004843D2" w:rsidP="004843D2">
      <w:pPr>
        <w:shd w:val="clear" w:color="auto" w:fill="FFFFFF"/>
        <w:spacing w:after="0"/>
        <w:ind w:left="851" w:hanging="425"/>
        <w:rPr>
          <w:rFonts w:ascii="Cambria" w:hAnsi="Cambria" w:cs="Tahoma"/>
          <w:sz w:val="24"/>
          <w:szCs w:val="24"/>
        </w:rPr>
      </w:pPr>
    </w:p>
    <w:p w14:paraId="6C7E515E" w14:textId="3AE0FDC9" w:rsidR="00A671E3" w:rsidRPr="00DD343A" w:rsidRDefault="00A671E3" w:rsidP="006D76EA">
      <w:pPr>
        <w:spacing w:after="0"/>
        <w:jc w:val="center"/>
        <w:rPr>
          <w:rFonts w:ascii="Cambria" w:hAnsi="Cambria"/>
          <w:b/>
          <w:bCs/>
          <w:sz w:val="24"/>
          <w:szCs w:val="24"/>
        </w:rPr>
      </w:pPr>
      <w:r w:rsidRPr="00DD343A">
        <w:rPr>
          <w:rFonts w:ascii="Cambria" w:hAnsi="Cambria"/>
          <w:b/>
          <w:bCs/>
          <w:sz w:val="24"/>
          <w:szCs w:val="24"/>
        </w:rPr>
        <w:t xml:space="preserve">§ </w:t>
      </w:r>
      <w:r w:rsidR="00CB343C" w:rsidRPr="00DD343A">
        <w:rPr>
          <w:rFonts w:ascii="Cambria" w:hAnsi="Cambria"/>
          <w:b/>
          <w:bCs/>
          <w:sz w:val="24"/>
          <w:szCs w:val="24"/>
        </w:rPr>
        <w:t>19</w:t>
      </w:r>
    </w:p>
    <w:p w14:paraId="450486F3" w14:textId="77777777" w:rsidR="00A671E3" w:rsidRPr="00DD343A" w:rsidRDefault="00A671E3" w:rsidP="006D76EA">
      <w:pPr>
        <w:spacing w:after="0"/>
        <w:jc w:val="center"/>
        <w:rPr>
          <w:rFonts w:ascii="Cambria" w:hAnsi="Cambria"/>
          <w:b/>
          <w:bCs/>
          <w:sz w:val="24"/>
          <w:szCs w:val="24"/>
        </w:rPr>
      </w:pPr>
      <w:r w:rsidRPr="00DD343A">
        <w:rPr>
          <w:rFonts w:ascii="Cambria" w:hAnsi="Cambria"/>
          <w:b/>
          <w:bCs/>
          <w:sz w:val="24"/>
          <w:szCs w:val="24"/>
        </w:rPr>
        <w:t xml:space="preserve">Ochrona danych osobowych </w:t>
      </w:r>
    </w:p>
    <w:p w14:paraId="59B9DF3C" w14:textId="1DD44E0A" w:rsidR="00A671E3" w:rsidRPr="00DD343A" w:rsidRDefault="00A671E3">
      <w:pPr>
        <w:pStyle w:val="Akapitzlist"/>
        <w:numPr>
          <w:ilvl w:val="0"/>
          <w:numId w:val="36"/>
        </w:numPr>
        <w:spacing w:after="0"/>
        <w:ind w:left="426" w:hanging="426"/>
        <w:jc w:val="both"/>
        <w:rPr>
          <w:rFonts w:ascii="Cambria" w:hAnsi="Cambria"/>
          <w:color w:val="000000"/>
          <w:sz w:val="24"/>
          <w:szCs w:val="24"/>
          <w:lang w:eastAsia="zh-CN"/>
        </w:rPr>
      </w:pPr>
      <w:r w:rsidRPr="00DD343A">
        <w:rPr>
          <w:rFonts w:ascii="Cambria" w:hAnsi="Cambria"/>
          <w:color w:val="000000"/>
          <w:sz w:val="24"/>
          <w:szCs w:val="24"/>
        </w:rPr>
        <w:t>Jeżeli w trakcie realizacj</w:t>
      </w:r>
      <w:r w:rsidR="005C35FD" w:rsidRPr="00DD343A">
        <w:rPr>
          <w:rFonts w:ascii="Cambria" w:hAnsi="Cambria"/>
          <w:color w:val="000000"/>
          <w:sz w:val="24"/>
          <w:szCs w:val="24"/>
        </w:rPr>
        <w:t>i umowy dojdzie do przekazania W</w:t>
      </w:r>
      <w:r w:rsidRPr="00DD343A">
        <w:rPr>
          <w:rFonts w:ascii="Cambria" w:hAnsi="Cambria"/>
          <w:color w:val="000000"/>
          <w:sz w:val="24"/>
          <w:szCs w:val="24"/>
        </w:rPr>
        <w:t>ykonawcy danych osobowych niezbęd</w:t>
      </w:r>
      <w:r w:rsidR="00C6747C" w:rsidRPr="00DD343A">
        <w:rPr>
          <w:rFonts w:ascii="Cambria" w:hAnsi="Cambria"/>
          <w:color w:val="000000"/>
          <w:sz w:val="24"/>
          <w:szCs w:val="24"/>
        </w:rPr>
        <w:t>nych do realizacji zamówienia, Z</w:t>
      </w:r>
      <w:r w:rsidRPr="00DD343A">
        <w:rPr>
          <w:rFonts w:ascii="Cambria" w:hAnsi="Cambria"/>
          <w:color w:val="000000"/>
          <w:sz w:val="24"/>
          <w:szCs w:val="24"/>
        </w:rPr>
        <w:t xml:space="preserve">amawiający będzie ich administratorem w rozumieniu art. 4 pkt 7 Rozporządzenia PE i Rady (UE) 2016/679 z dnia 27 kwietnia 2016 r. (zwane dalej „Rozporządzeniem”), </w:t>
      </w:r>
      <w:r w:rsidR="00AA50C5" w:rsidRPr="00DD343A">
        <w:rPr>
          <w:rFonts w:ascii="Cambria" w:hAnsi="Cambria"/>
          <w:color w:val="000000"/>
          <w:sz w:val="24"/>
          <w:szCs w:val="24"/>
        </w:rPr>
        <w:br/>
      </w:r>
      <w:r w:rsidRPr="00DD343A">
        <w:rPr>
          <w:rFonts w:ascii="Cambria" w:hAnsi="Cambria"/>
          <w:color w:val="000000"/>
          <w:sz w:val="24"/>
          <w:szCs w:val="24"/>
        </w:rPr>
        <w:t>a Wykonawca – podmiotem przetwarzającym te dane w rozumieniu pkt 8 tego przepisu.</w:t>
      </w:r>
    </w:p>
    <w:p w14:paraId="4AB5DB29" w14:textId="77777777" w:rsidR="00A671E3" w:rsidRPr="00DD343A" w:rsidRDefault="00A671E3">
      <w:pPr>
        <w:pStyle w:val="Akapitzlist"/>
        <w:numPr>
          <w:ilvl w:val="0"/>
          <w:numId w:val="36"/>
        </w:numPr>
        <w:spacing w:after="0"/>
        <w:ind w:left="426" w:hanging="426"/>
        <w:jc w:val="both"/>
        <w:rPr>
          <w:rFonts w:ascii="Cambria" w:hAnsi="Cambria"/>
          <w:color w:val="000000"/>
          <w:sz w:val="24"/>
          <w:szCs w:val="24"/>
        </w:rPr>
      </w:pPr>
      <w:r w:rsidRPr="00DD343A">
        <w:rPr>
          <w:rFonts w:ascii="Cambria" w:hAnsi="Cambria"/>
          <w:color w:val="000000"/>
          <w:sz w:val="24"/>
          <w:szCs w:val="24"/>
        </w:rPr>
        <w:t>Zamawiający powierza Wykonawcy, w trybie art. 28 Rozporządzenia dane osobowe do przetwarzania, wyłącznie w celu wykonania przedmiotu niniejszej umowy.</w:t>
      </w:r>
    </w:p>
    <w:p w14:paraId="3DA58FFB" w14:textId="77777777" w:rsidR="00A671E3" w:rsidRPr="00DD343A" w:rsidRDefault="00A671E3">
      <w:pPr>
        <w:pStyle w:val="Akapitzlist"/>
        <w:numPr>
          <w:ilvl w:val="0"/>
          <w:numId w:val="36"/>
        </w:numPr>
        <w:spacing w:after="0"/>
        <w:ind w:left="426" w:hanging="426"/>
        <w:jc w:val="both"/>
        <w:rPr>
          <w:rFonts w:ascii="Cambria" w:hAnsi="Cambria"/>
          <w:color w:val="000000"/>
          <w:sz w:val="24"/>
          <w:szCs w:val="24"/>
        </w:rPr>
      </w:pPr>
      <w:r w:rsidRPr="00DD343A">
        <w:rPr>
          <w:rFonts w:ascii="Cambria" w:hAnsi="Cambria"/>
          <w:color w:val="000000"/>
          <w:sz w:val="24"/>
          <w:szCs w:val="24"/>
        </w:rPr>
        <w:t>Wykonawca zobowiązuje się:</w:t>
      </w:r>
    </w:p>
    <w:p w14:paraId="13917318" w14:textId="77777777" w:rsidR="00A671E3" w:rsidRPr="00DD343A" w:rsidRDefault="00A671E3">
      <w:pPr>
        <w:pStyle w:val="Akapitzlist"/>
        <w:numPr>
          <w:ilvl w:val="1"/>
          <w:numId w:val="37"/>
        </w:numPr>
        <w:spacing w:after="0"/>
        <w:ind w:left="709" w:hanging="283"/>
        <w:jc w:val="both"/>
        <w:rPr>
          <w:rFonts w:ascii="Cambria" w:hAnsi="Cambria"/>
          <w:color w:val="000000"/>
          <w:sz w:val="24"/>
          <w:szCs w:val="24"/>
        </w:rPr>
      </w:pPr>
      <w:r w:rsidRPr="00DD343A">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DF90A34" w14:textId="77777777" w:rsidR="00A671E3" w:rsidRPr="00DD343A" w:rsidRDefault="00A671E3">
      <w:pPr>
        <w:pStyle w:val="Akapitzlist"/>
        <w:numPr>
          <w:ilvl w:val="1"/>
          <w:numId w:val="37"/>
        </w:numPr>
        <w:spacing w:after="0"/>
        <w:ind w:left="709" w:hanging="283"/>
        <w:jc w:val="both"/>
        <w:rPr>
          <w:rFonts w:ascii="Cambria" w:hAnsi="Cambria"/>
          <w:color w:val="000000"/>
          <w:sz w:val="24"/>
          <w:szCs w:val="24"/>
        </w:rPr>
      </w:pPr>
      <w:r w:rsidRPr="00DD343A">
        <w:rPr>
          <w:rFonts w:ascii="Cambria" w:hAnsi="Cambria"/>
          <w:color w:val="000000"/>
          <w:sz w:val="24"/>
          <w:szCs w:val="24"/>
        </w:rP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DD343A" w:rsidRDefault="00A671E3">
      <w:pPr>
        <w:pStyle w:val="Akapitzlist"/>
        <w:numPr>
          <w:ilvl w:val="1"/>
          <w:numId w:val="37"/>
        </w:numPr>
        <w:spacing w:after="0"/>
        <w:ind w:left="709" w:hanging="283"/>
        <w:jc w:val="both"/>
        <w:rPr>
          <w:rFonts w:ascii="Cambria" w:hAnsi="Cambria"/>
          <w:color w:val="000000"/>
          <w:sz w:val="24"/>
          <w:szCs w:val="24"/>
        </w:rPr>
      </w:pPr>
      <w:r w:rsidRPr="00DD343A">
        <w:rPr>
          <w:rFonts w:ascii="Cambria" w:hAnsi="Cambria"/>
          <w:color w:val="000000"/>
          <w:sz w:val="24"/>
          <w:szCs w:val="24"/>
        </w:rPr>
        <w:t>dołożyć należytej staranności przy przetwarzaniu powierzonych danych osobowych,</w:t>
      </w:r>
    </w:p>
    <w:p w14:paraId="0CDCE641" w14:textId="77777777" w:rsidR="00A671E3" w:rsidRPr="00DD343A" w:rsidRDefault="00A671E3">
      <w:pPr>
        <w:pStyle w:val="Akapitzlist"/>
        <w:numPr>
          <w:ilvl w:val="1"/>
          <w:numId w:val="37"/>
        </w:numPr>
        <w:spacing w:after="0"/>
        <w:ind w:left="709" w:hanging="283"/>
        <w:jc w:val="both"/>
        <w:rPr>
          <w:rFonts w:ascii="Cambria" w:hAnsi="Cambria"/>
          <w:color w:val="000000"/>
          <w:sz w:val="24"/>
          <w:szCs w:val="24"/>
        </w:rPr>
      </w:pPr>
      <w:r w:rsidRPr="00DD343A">
        <w:rPr>
          <w:rFonts w:ascii="Cambria" w:hAnsi="Cambria"/>
          <w:color w:val="000000"/>
          <w:sz w:val="24"/>
          <w:szCs w:val="24"/>
        </w:rPr>
        <w:t>do nadania upoważnień do przetwarzania danych osobowych wszystkim osobom, które będą przetwarzały powierzone dane w celu realizacji niniejszej umowy,</w:t>
      </w:r>
    </w:p>
    <w:p w14:paraId="117A133F" w14:textId="74C29F22" w:rsidR="00A671E3" w:rsidRPr="00DD343A" w:rsidRDefault="00A671E3">
      <w:pPr>
        <w:pStyle w:val="Akapitzlist"/>
        <w:numPr>
          <w:ilvl w:val="1"/>
          <w:numId w:val="37"/>
        </w:numPr>
        <w:spacing w:after="0"/>
        <w:ind w:left="709" w:hanging="283"/>
        <w:jc w:val="both"/>
        <w:rPr>
          <w:rFonts w:ascii="Cambria" w:hAnsi="Cambria"/>
          <w:color w:val="000000"/>
          <w:sz w:val="24"/>
          <w:szCs w:val="24"/>
        </w:rPr>
      </w:pPr>
      <w:r w:rsidRPr="00DD343A">
        <w:rPr>
          <w:rFonts w:ascii="Cambria" w:hAnsi="Cambria"/>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t>
      </w:r>
      <w:r w:rsidR="00AA50C5" w:rsidRPr="00DD343A">
        <w:rPr>
          <w:rFonts w:ascii="Cambria" w:hAnsi="Cambria"/>
          <w:color w:val="000000"/>
          <w:sz w:val="24"/>
          <w:szCs w:val="24"/>
        </w:rPr>
        <w:br/>
      </w:r>
      <w:r w:rsidRPr="00DD343A">
        <w:rPr>
          <w:rFonts w:ascii="Cambria" w:hAnsi="Cambria"/>
          <w:color w:val="000000"/>
          <w:sz w:val="24"/>
          <w:szCs w:val="24"/>
        </w:rPr>
        <w:t>w trakcie zatrudnienia ich w Podmiocie przetwarzającym, jak i po jego ustaniu.</w:t>
      </w:r>
    </w:p>
    <w:p w14:paraId="1341243E" w14:textId="34CFE4C3"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Wykonawca po wykonan</w:t>
      </w:r>
      <w:r w:rsidR="00AA50C5" w:rsidRPr="00DD343A">
        <w:rPr>
          <w:rFonts w:ascii="Cambria" w:hAnsi="Cambria"/>
          <w:color w:val="000000"/>
          <w:sz w:val="24"/>
          <w:szCs w:val="24"/>
        </w:rPr>
        <w:t>iu przedmiotu zamówienia, usuwa</w:t>
      </w:r>
      <w:r w:rsidRPr="00DD343A">
        <w:rPr>
          <w:rFonts w:ascii="Cambria" w:hAnsi="Cambria"/>
          <w:color w:val="000000"/>
          <w:sz w:val="24"/>
          <w:szCs w:val="24"/>
        </w:rPr>
        <w:t>/zwraca Zamawiającemu wszelkie dane osobowe oraz usuwa wszelkie ich istniejące kopie, chyba że prawo Unii lub prawo państwa członkowskiego nakazują przechowywanie danych osobowych.</w:t>
      </w:r>
    </w:p>
    <w:p w14:paraId="45181585" w14:textId="2687D90B"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 xml:space="preserve">Wykonawca pomaga Zamawiającemu w niezbędnym zakresie wywiązywać się </w:t>
      </w:r>
      <w:r w:rsidR="00AA50C5" w:rsidRPr="00DD343A">
        <w:rPr>
          <w:rFonts w:ascii="Cambria" w:hAnsi="Cambria"/>
          <w:color w:val="000000"/>
          <w:sz w:val="24"/>
          <w:szCs w:val="24"/>
        </w:rPr>
        <w:br/>
      </w:r>
      <w:r w:rsidRPr="00DD343A">
        <w:rPr>
          <w:rFonts w:ascii="Cambria" w:hAnsi="Cambria"/>
          <w:color w:val="000000"/>
          <w:sz w:val="24"/>
          <w:szCs w:val="24"/>
        </w:rPr>
        <w:t xml:space="preserve">z obowiązku odpowiadania na żądania osoby, której dane dotyczą oraz wywiązywania się z obowiązków określonych w art. 32-36 Rozporządzenia. </w:t>
      </w:r>
    </w:p>
    <w:p w14:paraId="47FE7598" w14:textId="77777777"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7F21FBD" w14:textId="77777777"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Zamawiający realizować będzie prawo kontroli w godzinach pracy Wykonawcy informując o kontroli minimum 3 dni przed planowanym jej przeprowadzeniem.</w:t>
      </w:r>
    </w:p>
    <w:p w14:paraId="2FC08B0B" w14:textId="77777777"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 xml:space="preserve">Wykonawca zobowiązuje się do usunięcia uchybień stwierdzonych podczas kontroli w terminie nie dłuższym niż 7 dni </w:t>
      </w:r>
    </w:p>
    <w:p w14:paraId="08A2E7C3" w14:textId="77777777"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Wykonawca udostępnia Zamawiającemu wszelkie informacje niezbędne do wykazania spełnienia obowiązków określonych w art. 28 Rozporządzenia.</w:t>
      </w:r>
    </w:p>
    <w:p w14:paraId="6CA1D13E" w14:textId="77777777"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 xml:space="preserve">Podwykonawca, winien spełniać te same gwarancje i obowiązki jakie zostały nałożone na Wykonawcę. </w:t>
      </w:r>
    </w:p>
    <w:p w14:paraId="7304E766" w14:textId="77777777"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Wykonawca ponosi pełną odpowiedzialność wobec Zamawiającego za działanie podwykonawcy w zakresie obowiązku ochrony danych.</w:t>
      </w:r>
    </w:p>
    <w:p w14:paraId="1E2E37A2" w14:textId="0799D965"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lastRenderedPageBreak/>
        <w:t xml:space="preserve">Wykonawca zobowiązuje się do niezwłocznego poinformowania Zamawiającego </w:t>
      </w:r>
      <w:r w:rsidR="00AA50C5" w:rsidRPr="00DD343A">
        <w:rPr>
          <w:rFonts w:ascii="Cambria" w:hAnsi="Cambria"/>
          <w:color w:val="000000"/>
          <w:sz w:val="24"/>
          <w:szCs w:val="24"/>
        </w:rPr>
        <w:br/>
      </w:r>
      <w:r w:rsidRPr="00DD343A">
        <w:rPr>
          <w:rFonts w:ascii="Cambria" w:hAnsi="Cambria"/>
          <w:color w:val="000000"/>
          <w:sz w:val="24"/>
          <w:szCs w:val="24"/>
        </w:rPr>
        <w:t xml:space="preserve">o jakimkolwiek postępowaniu, w szczególności administracyjnym lub sądowym, dotyczącym przetwarzania przez Wykonawcę danych osobowych określonych </w:t>
      </w:r>
      <w:r w:rsidR="00AA50C5" w:rsidRPr="00DD343A">
        <w:rPr>
          <w:rFonts w:ascii="Cambria" w:hAnsi="Cambria"/>
          <w:color w:val="000000"/>
          <w:sz w:val="24"/>
          <w:szCs w:val="24"/>
        </w:rPr>
        <w:br/>
      </w:r>
      <w:r w:rsidRPr="00DD343A">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DD343A" w:rsidRDefault="00A671E3">
      <w:pPr>
        <w:pStyle w:val="Akapitzlist"/>
        <w:numPr>
          <w:ilvl w:val="0"/>
          <w:numId w:val="36"/>
        </w:numPr>
        <w:tabs>
          <w:tab w:val="left" w:pos="426"/>
        </w:tabs>
        <w:spacing w:after="0"/>
        <w:ind w:left="426" w:hanging="426"/>
        <w:jc w:val="both"/>
        <w:rPr>
          <w:rFonts w:ascii="Cambria" w:hAnsi="Cambria"/>
          <w:color w:val="000000"/>
          <w:sz w:val="24"/>
          <w:szCs w:val="24"/>
        </w:rPr>
      </w:pPr>
      <w:r w:rsidRPr="00DD343A">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3435A819" w:rsidR="00A671E3" w:rsidRPr="00DD343A" w:rsidRDefault="00A671E3">
      <w:pPr>
        <w:pStyle w:val="Akapitzlist"/>
        <w:numPr>
          <w:ilvl w:val="0"/>
          <w:numId w:val="36"/>
        </w:numPr>
        <w:spacing w:after="0"/>
        <w:ind w:left="567" w:hanging="567"/>
        <w:jc w:val="both"/>
        <w:rPr>
          <w:rFonts w:ascii="Cambria" w:hAnsi="Cambria"/>
          <w:color w:val="000000"/>
          <w:sz w:val="24"/>
          <w:szCs w:val="24"/>
        </w:rPr>
      </w:pPr>
      <w:r w:rsidRPr="00DD343A">
        <w:rPr>
          <w:rFonts w:ascii="Cambria" w:hAnsi="Cambria"/>
          <w:color w:val="000000"/>
          <w:sz w:val="24"/>
          <w:szCs w:val="24"/>
        </w:rPr>
        <w:t>Podmiot przetwarzający oświadcza, że w związku ze zobowiązaniem do zachowania w tajemnicy danych poufnych nie będą one wykorzystywane, ujawniane ani udostępni</w:t>
      </w:r>
      <w:r w:rsidR="006F2FE1" w:rsidRPr="00DD343A">
        <w:rPr>
          <w:rFonts w:ascii="Cambria" w:hAnsi="Cambria"/>
          <w:color w:val="000000"/>
          <w:sz w:val="24"/>
          <w:szCs w:val="24"/>
        </w:rPr>
        <w:t>ane w innym celu niż wykonanie u</w:t>
      </w:r>
      <w:r w:rsidRPr="00DD343A">
        <w:rPr>
          <w:rFonts w:ascii="Cambria" w:hAnsi="Cambria"/>
          <w:color w:val="000000"/>
          <w:sz w:val="24"/>
          <w:szCs w:val="24"/>
        </w:rPr>
        <w:t xml:space="preserve">mowy, chyba </w:t>
      </w:r>
      <w:r w:rsidR="00AA50C5" w:rsidRPr="00DD343A">
        <w:rPr>
          <w:rFonts w:ascii="Cambria" w:hAnsi="Cambria"/>
          <w:color w:val="000000"/>
          <w:sz w:val="24"/>
          <w:szCs w:val="24"/>
        </w:rPr>
        <w:br/>
      </w:r>
      <w:r w:rsidRPr="00DD343A">
        <w:rPr>
          <w:rFonts w:ascii="Cambria" w:hAnsi="Cambria"/>
          <w:color w:val="000000"/>
          <w:sz w:val="24"/>
          <w:szCs w:val="24"/>
        </w:rPr>
        <w:t>że konieczność ujawnienia posiadanych informacji wynika z obow</w:t>
      </w:r>
      <w:r w:rsidR="006F2FE1" w:rsidRPr="00DD343A">
        <w:rPr>
          <w:rFonts w:ascii="Cambria" w:hAnsi="Cambria"/>
          <w:color w:val="000000"/>
          <w:sz w:val="24"/>
          <w:szCs w:val="24"/>
        </w:rPr>
        <w:t>iązujących przepisów prawa lub u</w:t>
      </w:r>
      <w:r w:rsidRPr="00DD343A">
        <w:rPr>
          <w:rFonts w:ascii="Cambria" w:hAnsi="Cambria"/>
          <w:color w:val="000000"/>
          <w:sz w:val="24"/>
          <w:szCs w:val="24"/>
        </w:rPr>
        <w:t>mowy.</w:t>
      </w:r>
    </w:p>
    <w:p w14:paraId="44B7EA2A" w14:textId="1F33B086" w:rsidR="00A671E3" w:rsidRPr="00DD343A" w:rsidRDefault="00A671E3">
      <w:pPr>
        <w:pStyle w:val="Akapitzlist"/>
        <w:numPr>
          <w:ilvl w:val="0"/>
          <w:numId w:val="36"/>
        </w:numPr>
        <w:spacing w:after="0"/>
        <w:ind w:left="567" w:hanging="567"/>
        <w:jc w:val="both"/>
        <w:rPr>
          <w:rFonts w:ascii="Cambria" w:hAnsi="Cambria"/>
          <w:color w:val="000000"/>
          <w:sz w:val="24"/>
          <w:szCs w:val="24"/>
        </w:rPr>
      </w:pPr>
      <w:r w:rsidRPr="00DD343A">
        <w:rPr>
          <w:rFonts w:ascii="Cambria" w:hAnsi="Cambria"/>
          <w:sz w:val="24"/>
          <w:szCs w:val="24"/>
        </w:rPr>
        <w:t xml:space="preserve">W przypadku, gdy wykonanie obowiązków, o których mowa w art. 15 ust. 1-3 rozporządzenia 2016/679, wymagałoby niewspółmiernie dużego wysiłku, </w:t>
      </w:r>
      <w:r w:rsidR="00C6747C" w:rsidRPr="00DD343A">
        <w:rPr>
          <w:rFonts w:ascii="Cambria" w:hAnsi="Cambria"/>
          <w:sz w:val="24"/>
          <w:szCs w:val="24"/>
        </w:rPr>
        <w:t>Z</w:t>
      </w:r>
      <w:r w:rsidRPr="00DD343A">
        <w:rPr>
          <w:rFonts w:ascii="Cambria" w:hAnsi="Cambria"/>
          <w:sz w:val="24"/>
          <w:szCs w:val="24"/>
        </w:rPr>
        <w:t>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DD343A" w:rsidRDefault="00A671E3">
      <w:pPr>
        <w:pStyle w:val="Akapitzlist"/>
        <w:numPr>
          <w:ilvl w:val="0"/>
          <w:numId w:val="36"/>
        </w:numPr>
        <w:spacing w:after="0"/>
        <w:ind w:left="567" w:hanging="567"/>
        <w:jc w:val="both"/>
        <w:rPr>
          <w:rFonts w:ascii="Cambria" w:hAnsi="Cambria"/>
          <w:color w:val="000000"/>
          <w:sz w:val="24"/>
          <w:szCs w:val="24"/>
        </w:rPr>
      </w:pPr>
      <w:r w:rsidRPr="00DD343A">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9E564AE" w14:textId="77777777" w:rsidR="00A671E3" w:rsidRPr="00DD343A" w:rsidRDefault="00A671E3">
      <w:pPr>
        <w:pStyle w:val="Akapitzlist"/>
        <w:numPr>
          <w:ilvl w:val="0"/>
          <w:numId w:val="36"/>
        </w:numPr>
        <w:spacing w:after="0"/>
        <w:ind w:left="567" w:hanging="567"/>
        <w:jc w:val="both"/>
        <w:rPr>
          <w:rFonts w:ascii="Cambria" w:hAnsi="Cambria"/>
          <w:color w:val="000000"/>
          <w:sz w:val="24"/>
          <w:szCs w:val="24"/>
        </w:rPr>
      </w:pPr>
      <w:r w:rsidRPr="00DD343A">
        <w:rPr>
          <w:rFonts w:ascii="Cambria" w:hAnsi="Cambria"/>
          <w:color w:val="000000"/>
          <w:sz w:val="24"/>
          <w:szCs w:val="24"/>
        </w:rPr>
        <w:t>W sprawach nieuregulowanych niniejszym paragrafem, zastosowanie będą miały przepisy Kodeksu cywilnego, rozporządzenia RODO, Ustawy o ochronie danych osobowych.</w:t>
      </w:r>
    </w:p>
    <w:p w14:paraId="10542A0D" w14:textId="6FDB1831" w:rsidR="00A671E3" w:rsidRPr="00DD343A" w:rsidRDefault="00A671E3" w:rsidP="006D76EA">
      <w:pPr>
        <w:spacing w:after="0"/>
        <w:jc w:val="center"/>
        <w:rPr>
          <w:rFonts w:ascii="Cambria" w:hAnsi="Cambria"/>
          <w:b/>
          <w:bCs/>
          <w:sz w:val="24"/>
          <w:szCs w:val="24"/>
        </w:rPr>
      </w:pPr>
      <w:r w:rsidRPr="00DD343A">
        <w:rPr>
          <w:rFonts w:ascii="Cambria" w:hAnsi="Cambria"/>
          <w:b/>
          <w:bCs/>
          <w:sz w:val="24"/>
          <w:szCs w:val="24"/>
        </w:rPr>
        <w:t xml:space="preserve">§ </w:t>
      </w:r>
      <w:r w:rsidR="00F5569C" w:rsidRPr="00DD343A">
        <w:rPr>
          <w:rFonts w:ascii="Cambria" w:hAnsi="Cambria"/>
          <w:b/>
          <w:bCs/>
          <w:sz w:val="24"/>
          <w:szCs w:val="24"/>
        </w:rPr>
        <w:t>2</w:t>
      </w:r>
      <w:r w:rsidR="00CB343C" w:rsidRPr="00DD343A">
        <w:rPr>
          <w:rFonts w:ascii="Cambria" w:hAnsi="Cambria"/>
          <w:b/>
          <w:bCs/>
          <w:sz w:val="24"/>
          <w:szCs w:val="24"/>
        </w:rPr>
        <w:t>0</w:t>
      </w:r>
    </w:p>
    <w:p w14:paraId="07DDE91A" w14:textId="77777777" w:rsidR="00A671E3" w:rsidRPr="00DD343A" w:rsidRDefault="00A671E3" w:rsidP="006D76EA">
      <w:pPr>
        <w:spacing w:after="0"/>
        <w:jc w:val="center"/>
        <w:rPr>
          <w:rFonts w:ascii="Cambria" w:hAnsi="Cambria"/>
          <w:b/>
          <w:bCs/>
          <w:sz w:val="24"/>
          <w:szCs w:val="24"/>
        </w:rPr>
      </w:pPr>
      <w:r w:rsidRPr="00DD343A">
        <w:rPr>
          <w:rFonts w:ascii="Cambria" w:hAnsi="Cambria"/>
          <w:b/>
          <w:bCs/>
          <w:sz w:val="24"/>
          <w:szCs w:val="24"/>
        </w:rPr>
        <w:t>Wierzytelności</w:t>
      </w:r>
    </w:p>
    <w:p w14:paraId="67443CA5" w14:textId="77777777" w:rsidR="00A671E3" w:rsidRPr="00DD343A" w:rsidRDefault="00A671E3" w:rsidP="006D76EA">
      <w:pPr>
        <w:widowControl/>
        <w:suppressAutoHyphens w:val="0"/>
        <w:autoSpaceDE w:val="0"/>
        <w:autoSpaceDN w:val="0"/>
        <w:spacing w:after="0"/>
        <w:textAlignment w:val="auto"/>
        <w:rPr>
          <w:rFonts w:ascii="Cambria" w:eastAsia="Lucida Sans Unicode" w:hAnsi="Cambria"/>
          <w:kern w:val="3"/>
          <w:sz w:val="24"/>
          <w:szCs w:val="24"/>
          <w:lang w:eastAsia="pl-PL"/>
        </w:rPr>
      </w:pPr>
      <w:r w:rsidRPr="00DD343A">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365420E1" w14:textId="6E56751D" w:rsidR="00EF3F4F" w:rsidRPr="00DD343A" w:rsidRDefault="00EF3F4F"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 2</w:t>
      </w:r>
      <w:r w:rsidR="00CB343C" w:rsidRPr="00DD343A">
        <w:rPr>
          <w:rFonts w:ascii="Cambria" w:eastAsia="Calibri" w:hAnsi="Cambria"/>
          <w:b/>
          <w:bCs/>
          <w:sz w:val="24"/>
          <w:szCs w:val="24"/>
        </w:rPr>
        <w:t>1</w:t>
      </w:r>
    </w:p>
    <w:p w14:paraId="16C6BBD5" w14:textId="77777777" w:rsidR="00676EB1" w:rsidRPr="00DD343A" w:rsidRDefault="00EF3F4F"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Polubowne rozwiązywanie sporów</w:t>
      </w:r>
    </w:p>
    <w:p w14:paraId="0CFF3D69" w14:textId="1D3F7173" w:rsidR="00676EB1" w:rsidRPr="00DD343A" w:rsidRDefault="00EF3F4F">
      <w:pPr>
        <w:pStyle w:val="Akapitzlist"/>
        <w:numPr>
          <w:ilvl w:val="3"/>
          <w:numId w:val="37"/>
        </w:numPr>
        <w:autoSpaceDE w:val="0"/>
        <w:autoSpaceDN w:val="0"/>
        <w:spacing w:after="0"/>
        <w:ind w:left="426" w:hanging="426"/>
        <w:jc w:val="both"/>
        <w:rPr>
          <w:rFonts w:ascii="Cambria" w:hAnsi="Cambria"/>
          <w:b/>
          <w:bCs/>
          <w:sz w:val="24"/>
          <w:szCs w:val="24"/>
        </w:rPr>
      </w:pPr>
      <w:r w:rsidRPr="00DD343A">
        <w:rPr>
          <w:rFonts w:ascii="Cambria" w:hAnsi="Cambria" w:cs="Open Sans"/>
          <w:sz w:val="24"/>
          <w:szCs w:val="24"/>
          <w:shd w:val="clear" w:color="auto" w:fill="FFFFFF"/>
        </w:rPr>
        <w:t xml:space="preserve">W przypadku zaistnienia pomiędzy stronami sporu wynikającego z umowy </w:t>
      </w:r>
      <w:r w:rsidR="00676EB1" w:rsidRPr="00DD343A">
        <w:rPr>
          <w:rFonts w:ascii="Cambria" w:hAnsi="Cambria" w:cs="Open Sans"/>
          <w:sz w:val="24"/>
          <w:szCs w:val="24"/>
          <w:shd w:val="clear" w:color="auto" w:fill="FFFFFF"/>
        </w:rPr>
        <w:br/>
      </w:r>
      <w:r w:rsidRPr="00DD343A">
        <w:rPr>
          <w:rFonts w:ascii="Cambria" w:hAnsi="Cambria" w:cs="Open Sans"/>
          <w:sz w:val="24"/>
          <w:szCs w:val="24"/>
          <w:shd w:val="clear" w:color="auto" w:fill="FFFFFF"/>
        </w:rPr>
        <w:t>lub pozostającego w związku z umową,</w:t>
      </w:r>
      <w:r w:rsidR="00E60B8C" w:rsidRPr="00DD343A">
        <w:rPr>
          <w:rFonts w:ascii="Cambria" w:hAnsi="Cambria" w:cs="Open Sans"/>
          <w:sz w:val="24"/>
          <w:szCs w:val="24"/>
          <w:shd w:val="clear" w:color="auto" w:fill="FFFFFF"/>
        </w:rPr>
        <w:t xml:space="preserve"> dla którego możliwe jest zawarcie ugody, </w:t>
      </w:r>
      <w:r w:rsidRPr="00DD343A">
        <w:rPr>
          <w:rFonts w:ascii="Cambria" w:hAnsi="Cambria" w:cs="Open Sans"/>
          <w:sz w:val="24"/>
          <w:szCs w:val="24"/>
          <w:shd w:val="clear" w:color="auto" w:fill="FFFFFF"/>
        </w:rPr>
        <w:t xml:space="preserve">strony zobowiązują się do jego rozwiązania w drodze mediacji. </w:t>
      </w:r>
    </w:p>
    <w:p w14:paraId="2A6CE932" w14:textId="4DD8B0B0" w:rsidR="00EF3F4F" w:rsidRPr="00DD343A" w:rsidRDefault="00EF3F4F">
      <w:pPr>
        <w:pStyle w:val="Akapitzlist"/>
        <w:numPr>
          <w:ilvl w:val="3"/>
          <w:numId w:val="37"/>
        </w:numPr>
        <w:autoSpaceDE w:val="0"/>
        <w:autoSpaceDN w:val="0"/>
        <w:spacing w:after="0"/>
        <w:ind w:left="426" w:hanging="426"/>
        <w:jc w:val="both"/>
        <w:rPr>
          <w:rFonts w:ascii="Cambria" w:hAnsi="Cambria"/>
          <w:b/>
          <w:bCs/>
          <w:sz w:val="24"/>
          <w:szCs w:val="24"/>
        </w:rPr>
      </w:pPr>
      <w:r w:rsidRPr="00DD343A">
        <w:rPr>
          <w:rFonts w:ascii="Cambria" w:hAnsi="Cambria" w:cs="Open Sans"/>
          <w:sz w:val="24"/>
          <w:szCs w:val="24"/>
          <w:shd w:val="clear" w:color="auto" w:fill="FFFFFF"/>
        </w:rPr>
        <w:lastRenderedPageBreak/>
        <w:t>Mediacja prowadzona będzie przez Mediatorów Stałych Sądu Polubownego przy Prokuratorii Generalnej Rzeczypospolitej Polskiej zgodnie z Regulaminem tego Sądu.</w:t>
      </w:r>
    </w:p>
    <w:p w14:paraId="48875F07" w14:textId="4236B719" w:rsidR="00A671E3" w:rsidRPr="00DD343A" w:rsidRDefault="00A671E3"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 2</w:t>
      </w:r>
      <w:r w:rsidR="00CB343C" w:rsidRPr="00DD343A">
        <w:rPr>
          <w:rFonts w:ascii="Cambria" w:eastAsia="Calibri" w:hAnsi="Cambria"/>
          <w:b/>
          <w:bCs/>
          <w:sz w:val="24"/>
          <w:szCs w:val="24"/>
        </w:rPr>
        <w:t>2</w:t>
      </w:r>
    </w:p>
    <w:p w14:paraId="0C557DC4" w14:textId="77777777" w:rsidR="00A671E3" w:rsidRPr="00DD343A" w:rsidRDefault="00A671E3" w:rsidP="006D76EA">
      <w:pPr>
        <w:autoSpaceDE w:val="0"/>
        <w:autoSpaceDN w:val="0"/>
        <w:spacing w:after="0"/>
        <w:jc w:val="center"/>
        <w:rPr>
          <w:rFonts w:ascii="Cambria" w:eastAsia="Calibri" w:hAnsi="Cambria"/>
          <w:b/>
          <w:bCs/>
          <w:sz w:val="24"/>
          <w:szCs w:val="24"/>
        </w:rPr>
      </w:pPr>
      <w:r w:rsidRPr="00DD343A">
        <w:rPr>
          <w:rFonts w:ascii="Cambria" w:eastAsia="Calibri" w:hAnsi="Cambria"/>
          <w:b/>
          <w:bCs/>
          <w:sz w:val="24"/>
          <w:szCs w:val="24"/>
        </w:rPr>
        <w:t>Postanowienia końcowe</w:t>
      </w:r>
    </w:p>
    <w:p w14:paraId="46C68319" w14:textId="77777777" w:rsidR="00A671E3" w:rsidRPr="00DD343A" w:rsidRDefault="00A671E3">
      <w:pPr>
        <w:pStyle w:val="Jasnasiatkaakcent31"/>
        <w:widowControl w:val="0"/>
        <w:numPr>
          <w:ilvl w:val="0"/>
          <w:numId w:val="34"/>
        </w:numPr>
        <w:suppressAutoHyphens w:val="0"/>
        <w:autoSpaceDE w:val="0"/>
        <w:autoSpaceDN w:val="0"/>
        <w:adjustRightInd w:val="0"/>
        <w:spacing w:after="0"/>
        <w:ind w:left="426" w:hanging="426"/>
        <w:jc w:val="both"/>
        <w:rPr>
          <w:rFonts w:ascii="Cambria" w:hAnsi="Cambria" w:cs="Calibri"/>
          <w:sz w:val="24"/>
          <w:szCs w:val="24"/>
        </w:rPr>
      </w:pPr>
      <w:r w:rsidRPr="00DD343A">
        <w:rPr>
          <w:rFonts w:ascii="Cambria" w:hAnsi="Cambria" w:cs="Calibri"/>
          <w:color w:val="000000"/>
          <w:sz w:val="24"/>
          <w:szCs w:val="24"/>
        </w:rPr>
        <w:t xml:space="preserve">W sprawach nieuregulowanych niniejszą umową stosuje się przepisy obowiązującego prawa, w szczególności Kodeksu </w:t>
      </w:r>
      <w:r w:rsidRPr="00DD343A">
        <w:rPr>
          <w:rFonts w:ascii="Cambria" w:hAnsi="Cambria" w:cs="Calibri"/>
          <w:sz w:val="24"/>
          <w:szCs w:val="24"/>
        </w:rPr>
        <w:t>cywilnego, Prawa zamówień publicznych, Prawa budowlanego oraz ustawy o prawie autorskim i prawach pokrewnych.</w:t>
      </w:r>
    </w:p>
    <w:p w14:paraId="48A02714" w14:textId="4F6F0F39" w:rsidR="00A671E3" w:rsidRPr="00DD343A" w:rsidRDefault="00A671E3">
      <w:pPr>
        <w:pStyle w:val="Jasnasiatkaakcent31"/>
        <w:widowControl w:val="0"/>
        <w:numPr>
          <w:ilvl w:val="0"/>
          <w:numId w:val="34"/>
        </w:numPr>
        <w:suppressAutoHyphens w:val="0"/>
        <w:autoSpaceDE w:val="0"/>
        <w:autoSpaceDN w:val="0"/>
        <w:adjustRightInd w:val="0"/>
        <w:spacing w:after="0"/>
        <w:ind w:left="426" w:hanging="426"/>
        <w:jc w:val="both"/>
        <w:rPr>
          <w:rFonts w:ascii="Cambria" w:hAnsi="Cambria" w:cs="Calibri"/>
          <w:color w:val="000000"/>
          <w:sz w:val="24"/>
          <w:szCs w:val="24"/>
        </w:rPr>
      </w:pPr>
      <w:r w:rsidRPr="00DD343A">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w:t>
      </w:r>
      <w:r w:rsidR="00AA50C5" w:rsidRPr="00DD343A">
        <w:rPr>
          <w:rFonts w:ascii="Cambria" w:hAnsi="Cambria" w:cs="Calibri"/>
          <w:color w:val="000000"/>
          <w:sz w:val="24"/>
          <w:szCs w:val="24"/>
        </w:rPr>
        <w:br/>
      </w:r>
      <w:r w:rsidRPr="00DD343A">
        <w:rPr>
          <w:rFonts w:ascii="Cambria" w:hAnsi="Cambria" w:cs="Calibri"/>
          <w:color w:val="000000"/>
          <w:sz w:val="24"/>
          <w:szCs w:val="24"/>
        </w:rPr>
        <w:t xml:space="preserve">z realizacją umowy. </w:t>
      </w:r>
    </w:p>
    <w:p w14:paraId="430811AB" w14:textId="022D7CCE" w:rsidR="00A671E3" w:rsidRPr="00DD343A" w:rsidRDefault="00A671E3">
      <w:pPr>
        <w:pStyle w:val="Jasnasiatkaakcent31"/>
        <w:widowControl w:val="0"/>
        <w:numPr>
          <w:ilvl w:val="0"/>
          <w:numId w:val="34"/>
        </w:numPr>
        <w:suppressAutoHyphens w:val="0"/>
        <w:autoSpaceDE w:val="0"/>
        <w:autoSpaceDN w:val="0"/>
        <w:adjustRightInd w:val="0"/>
        <w:spacing w:after="0"/>
        <w:ind w:left="426" w:hanging="426"/>
        <w:jc w:val="both"/>
        <w:rPr>
          <w:rFonts w:ascii="Cambria" w:hAnsi="Cambria" w:cs="Calibri"/>
          <w:color w:val="000000"/>
          <w:sz w:val="24"/>
          <w:szCs w:val="24"/>
        </w:rPr>
      </w:pPr>
      <w:r w:rsidRPr="00DD343A">
        <w:rPr>
          <w:rFonts w:ascii="Cambria" w:hAnsi="Cambria" w:cs="Calibri"/>
          <w:color w:val="000000"/>
          <w:sz w:val="24"/>
          <w:szCs w:val="24"/>
        </w:rPr>
        <w:t>Wszelkie spory</w:t>
      </w:r>
      <w:r w:rsidR="00676EB1" w:rsidRPr="00DD343A">
        <w:rPr>
          <w:rFonts w:ascii="Cambria" w:hAnsi="Cambria" w:cs="Calibri"/>
          <w:color w:val="000000"/>
          <w:sz w:val="24"/>
          <w:szCs w:val="24"/>
        </w:rPr>
        <w:t>, z zastrzeżeniem § 2</w:t>
      </w:r>
      <w:r w:rsidR="00660BCE" w:rsidRPr="00DD343A">
        <w:rPr>
          <w:rFonts w:ascii="Cambria" w:hAnsi="Cambria" w:cs="Calibri"/>
          <w:color w:val="000000"/>
          <w:sz w:val="24"/>
          <w:szCs w:val="24"/>
        </w:rPr>
        <w:t>1</w:t>
      </w:r>
      <w:r w:rsidR="006F2FE1" w:rsidRPr="00DD343A">
        <w:rPr>
          <w:rFonts w:ascii="Cambria" w:hAnsi="Cambria" w:cs="Calibri"/>
          <w:color w:val="000000"/>
          <w:sz w:val="24"/>
          <w:szCs w:val="24"/>
        </w:rPr>
        <w:t xml:space="preserve"> u</w:t>
      </w:r>
      <w:r w:rsidR="00676EB1" w:rsidRPr="00DD343A">
        <w:rPr>
          <w:rFonts w:ascii="Cambria" w:hAnsi="Cambria" w:cs="Calibri"/>
          <w:color w:val="000000"/>
          <w:sz w:val="24"/>
          <w:szCs w:val="24"/>
        </w:rPr>
        <w:t>mowy,</w:t>
      </w:r>
      <w:r w:rsidRPr="00DD343A">
        <w:rPr>
          <w:rFonts w:ascii="Cambria" w:hAnsi="Cambria" w:cs="Calibri"/>
          <w:color w:val="000000"/>
          <w:sz w:val="24"/>
          <w:szCs w:val="24"/>
        </w:rPr>
        <w:t xml:space="preserve"> wynikające z niniejszej umowy lub powstające w związku z umową będą rozstrzygane przez sąd właściwy dla siedziby Zamawiającego. </w:t>
      </w:r>
    </w:p>
    <w:p w14:paraId="71159348" w14:textId="01AE7F95" w:rsidR="00A671E3" w:rsidRPr="00DD343A" w:rsidRDefault="00A671E3">
      <w:pPr>
        <w:pStyle w:val="Jasnasiatkaakcent31"/>
        <w:widowControl w:val="0"/>
        <w:numPr>
          <w:ilvl w:val="0"/>
          <w:numId w:val="34"/>
        </w:numPr>
        <w:suppressAutoHyphens w:val="0"/>
        <w:autoSpaceDE w:val="0"/>
        <w:autoSpaceDN w:val="0"/>
        <w:adjustRightInd w:val="0"/>
        <w:spacing w:after="0"/>
        <w:ind w:left="426" w:hanging="426"/>
        <w:jc w:val="both"/>
        <w:rPr>
          <w:rFonts w:ascii="Cambria" w:hAnsi="Cambria" w:cs="Calibri"/>
          <w:color w:val="000000"/>
          <w:sz w:val="24"/>
          <w:szCs w:val="24"/>
        </w:rPr>
      </w:pPr>
      <w:r w:rsidRPr="00DD343A">
        <w:rPr>
          <w:rFonts w:ascii="Cambria" w:hAnsi="Cambria" w:cs="Calibri"/>
          <w:color w:val="000000"/>
          <w:sz w:val="24"/>
          <w:szCs w:val="24"/>
        </w:rPr>
        <w:t xml:space="preserve">Umowę sporządzono w </w:t>
      </w:r>
      <w:r w:rsidR="00B127DB">
        <w:rPr>
          <w:rFonts w:ascii="Cambria" w:hAnsi="Cambria" w:cs="Calibri"/>
          <w:color w:val="000000"/>
          <w:sz w:val="24"/>
          <w:szCs w:val="24"/>
        </w:rPr>
        <w:t>trzech</w:t>
      </w:r>
      <w:r w:rsidRPr="00DD343A">
        <w:rPr>
          <w:rFonts w:ascii="Cambria" w:hAnsi="Cambria" w:cs="Calibri"/>
          <w:color w:val="000000"/>
          <w:sz w:val="24"/>
          <w:szCs w:val="24"/>
        </w:rPr>
        <w:t xml:space="preserve"> jednobrzmiących egzemplarzach: </w:t>
      </w:r>
      <w:r w:rsidR="00B127DB">
        <w:rPr>
          <w:rFonts w:ascii="Cambria" w:hAnsi="Cambria" w:cs="Calibri"/>
          <w:color w:val="000000"/>
          <w:sz w:val="24"/>
          <w:szCs w:val="24"/>
        </w:rPr>
        <w:t>dwa</w:t>
      </w:r>
      <w:r w:rsidRPr="00DD343A">
        <w:rPr>
          <w:rFonts w:ascii="Cambria" w:hAnsi="Cambria" w:cs="Calibri"/>
          <w:color w:val="000000"/>
          <w:sz w:val="24"/>
          <w:szCs w:val="24"/>
        </w:rPr>
        <w:t xml:space="preserve"> egzemplarze dla Zamawiającego, jeden egzemplarz dla Wykonawcy.</w:t>
      </w:r>
    </w:p>
    <w:p w14:paraId="63C01CD4" w14:textId="77777777" w:rsidR="00A671E3" w:rsidRPr="00DD343A" w:rsidRDefault="00A671E3">
      <w:pPr>
        <w:pStyle w:val="Akapitzlist"/>
        <w:numPr>
          <w:ilvl w:val="0"/>
          <w:numId w:val="34"/>
        </w:numPr>
        <w:autoSpaceDE w:val="0"/>
        <w:autoSpaceDN w:val="0"/>
        <w:adjustRightInd w:val="0"/>
        <w:spacing w:after="0"/>
        <w:ind w:left="426" w:hanging="426"/>
        <w:jc w:val="both"/>
        <w:rPr>
          <w:rFonts w:ascii="Cambria" w:hAnsi="Cambria" w:cs="Calibri"/>
          <w:sz w:val="24"/>
          <w:szCs w:val="24"/>
        </w:rPr>
      </w:pPr>
      <w:r w:rsidRPr="00DD343A">
        <w:rPr>
          <w:rFonts w:ascii="Cambria" w:hAnsi="Cambria" w:cs="Calibri"/>
          <w:color w:val="000000"/>
          <w:sz w:val="24"/>
          <w:szCs w:val="24"/>
        </w:rPr>
        <w:t>Załącznikami do umowy są:</w:t>
      </w:r>
    </w:p>
    <w:p w14:paraId="4C3E722E" w14:textId="77777777" w:rsidR="00A671E3" w:rsidRPr="00DD343A" w:rsidRDefault="00A671E3" w:rsidP="006D76EA">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DD343A">
        <w:rPr>
          <w:rFonts w:ascii="Cambria" w:hAnsi="Cambria" w:cs="Cambria"/>
          <w:sz w:val="24"/>
          <w:szCs w:val="24"/>
        </w:rPr>
        <w:t>Złożona oferta.</w:t>
      </w:r>
    </w:p>
    <w:p w14:paraId="4D9CA198" w14:textId="7A341963" w:rsidR="00F7646E" w:rsidRPr="00DD343A" w:rsidRDefault="00F7646E" w:rsidP="006D76EA">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DD343A">
        <w:rPr>
          <w:rFonts w:ascii="Cambria" w:hAnsi="Cambria" w:cs="Cambria"/>
          <w:sz w:val="24"/>
          <w:szCs w:val="24"/>
        </w:rPr>
        <w:t>Specyfikacja Warunków Zamówienia</w:t>
      </w:r>
    </w:p>
    <w:p w14:paraId="2B2456C9" w14:textId="77777777" w:rsidR="00F7646E" w:rsidRPr="00DD343A" w:rsidRDefault="00F7646E" w:rsidP="00F7646E">
      <w:pPr>
        <w:widowControl/>
        <w:tabs>
          <w:tab w:val="left" w:pos="851"/>
        </w:tabs>
        <w:suppressAutoHyphens w:val="0"/>
        <w:autoSpaceDE w:val="0"/>
        <w:autoSpaceDN w:val="0"/>
        <w:adjustRightInd/>
        <w:spacing w:after="0"/>
        <w:ind w:left="851"/>
        <w:contextualSpacing/>
        <w:jc w:val="left"/>
        <w:textAlignment w:val="auto"/>
        <w:rPr>
          <w:rFonts w:ascii="Cambria" w:eastAsia="Calibri" w:hAnsi="Cambria"/>
          <w:strike/>
          <w:sz w:val="16"/>
          <w:szCs w:val="16"/>
          <w:lang w:eastAsia="en-US"/>
        </w:rPr>
      </w:pPr>
    </w:p>
    <w:tbl>
      <w:tblPr>
        <w:tblW w:w="0" w:type="auto"/>
        <w:tblLook w:val="04A0" w:firstRow="1" w:lastRow="0" w:firstColumn="1" w:lastColumn="0" w:noHBand="0" w:noVBand="1"/>
      </w:tblPr>
      <w:tblGrid>
        <w:gridCol w:w="4605"/>
        <w:gridCol w:w="4605"/>
      </w:tblGrid>
      <w:tr w:rsidR="00A671E3" w:rsidRPr="00E31A68" w14:paraId="1B3C6341" w14:textId="77777777" w:rsidTr="0053474E">
        <w:tc>
          <w:tcPr>
            <w:tcW w:w="4605" w:type="dxa"/>
          </w:tcPr>
          <w:p w14:paraId="76D8665C" w14:textId="77777777" w:rsidR="00A671E3" w:rsidRPr="00DD343A"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Zamawiający:</w:t>
            </w:r>
          </w:p>
        </w:tc>
        <w:tc>
          <w:tcPr>
            <w:tcW w:w="4605" w:type="dxa"/>
          </w:tcPr>
          <w:p w14:paraId="66DBD9B8" w14:textId="77777777"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DD343A">
              <w:rPr>
                <w:rFonts w:ascii="Cambria" w:eastAsia="Calibri" w:hAnsi="Cambria"/>
                <w:b/>
                <w:bCs/>
                <w:sz w:val="24"/>
                <w:szCs w:val="24"/>
                <w:lang w:eastAsia="en-US"/>
              </w:rPr>
              <w:t xml:space="preserve">                                   Wykonawca:</w:t>
            </w:r>
          </w:p>
        </w:tc>
      </w:tr>
      <w:bookmarkEnd w:id="0"/>
    </w:tbl>
    <w:p w14:paraId="2A8E6167" w14:textId="77777777" w:rsidR="00A671E3" w:rsidRPr="00E31A68" w:rsidRDefault="00A671E3" w:rsidP="006D76EA">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E31A68" w:rsidSect="00781E16">
      <w:headerReference w:type="default" r:id="rId8"/>
      <w:footerReference w:type="default" r:id="rId9"/>
      <w:pgSz w:w="11906" w:h="16838"/>
      <w:pgMar w:top="1417" w:right="1417" w:bottom="1110" w:left="1417" w:header="34" w:footer="4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CDD8F" w14:textId="77777777" w:rsidR="00523FD8" w:rsidRDefault="00523FD8" w:rsidP="009C3898">
      <w:pPr>
        <w:spacing w:after="0" w:line="240" w:lineRule="auto"/>
      </w:pPr>
      <w:r>
        <w:separator/>
      </w:r>
    </w:p>
  </w:endnote>
  <w:endnote w:type="continuationSeparator" w:id="0">
    <w:p w14:paraId="45E58D4F" w14:textId="77777777" w:rsidR="00523FD8" w:rsidRDefault="00523FD8"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w:altName w:val="Arial"/>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3A445" w14:textId="1EEABFC8" w:rsidR="006672A4" w:rsidRPr="00E36E80" w:rsidRDefault="006672A4" w:rsidP="004B3D4F">
    <w:pPr>
      <w:pStyle w:val="Stopka"/>
      <w:rPr>
        <w:rFonts w:ascii="Cambria" w:hAnsi="Cambria" w:cs="Arial"/>
      </w:rPr>
    </w:pPr>
    <w:r w:rsidRPr="00E36E80">
      <w:rPr>
        <w:rFonts w:ascii="Cambria" w:hAnsi="Cambria" w:cs="Arial"/>
        <w:bdr w:val="single" w:sz="4" w:space="0" w:color="000000"/>
      </w:rPr>
      <w:tab/>
      <w:t>Zał</w:t>
    </w:r>
    <w:r>
      <w:rPr>
        <w:rFonts w:ascii="Cambria" w:hAnsi="Cambria" w:cs="Arial"/>
        <w:bdr w:val="single" w:sz="4" w:space="0" w:color="000000"/>
        <w:lang w:val="pl-PL"/>
      </w:rPr>
      <w:t>ącznik</w:t>
    </w:r>
    <w:r w:rsidRPr="00E36E80">
      <w:rPr>
        <w:rFonts w:ascii="Cambria" w:hAnsi="Cambria" w:cs="Arial"/>
        <w:bdr w:val="single" w:sz="4" w:space="0" w:color="000000"/>
      </w:rPr>
      <w:t xml:space="preserve">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9C2751">
      <w:rPr>
        <w:rFonts w:ascii="Cambria" w:hAnsi="Cambria" w:cs="Arial"/>
        <w:b/>
        <w:noProof/>
        <w:bdr w:val="single" w:sz="4" w:space="0" w:color="000000"/>
      </w:rPr>
      <w:t>39</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9C2751">
      <w:rPr>
        <w:rFonts w:ascii="Cambria" w:hAnsi="Cambria" w:cs="Arial"/>
        <w:b/>
        <w:noProof/>
        <w:bdr w:val="single" w:sz="4" w:space="0" w:color="000000"/>
      </w:rPr>
      <w:t>39</w:t>
    </w:r>
    <w:r w:rsidRPr="00E36E80">
      <w:rPr>
        <w:rFonts w:ascii="Cambria" w:hAnsi="Cambria" w:cs="Arial"/>
        <w:b/>
        <w:bdr w:val="single" w:sz="4" w:space="0" w:color="000000"/>
      </w:rPr>
      <w:fldChar w:fldCharType="end"/>
    </w:r>
  </w:p>
  <w:p w14:paraId="38ED1C73" w14:textId="77777777" w:rsidR="006672A4" w:rsidRDefault="006672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67096" w14:textId="77777777" w:rsidR="00523FD8" w:rsidRDefault="00523FD8" w:rsidP="009C3898">
      <w:pPr>
        <w:spacing w:after="0" w:line="240" w:lineRule="auto"/>
      </w:pPr>
      <w:r>
        <w:separator/>
      </w:r>
    </w:p>
  </w:footnote>
  <w:footnote w:type="continuationSeparator" w:id="0">
    <w:p w14:paraId="01687BA9" w14:textId="77777777" w:rsidR="00523FD8" w:rsidRDefault="00523FD8" w:rsidP="009C3898">
      <w:pPr>
        <w:spacing w:after="0" w:line="240" w:lineRule="auto"/>
      </w:pPr>
      <w:r>
        <w:continuationSeparator/>
      </w:r>
    </w:p>
  </w:footnote>
  <w:footnote w:id="1">
    <w:p w14:paraId="6183D54E" w14:textId="77777777" w:rsidR="006672A4" w:rsidRPr="004B3D4F" w:rsidRDefault="006672A4" w:rsidP="009C3898">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199AF691" w14:textId="77777777" w:rsidR="006672A4" w:rsidRPr="004B3D4F" w:rsidRDefault="006672A4" w:rsidP="009C3898">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68F1DB5C" w14:textId="77777777" w:rsidR="006672A4" w:rsidRDefault="006672A4" w:rsidP="009C3898">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 w:id="4">
    <w:p w14:paraId="633A4D70" w14:textId="77777777" w:rsidR="006672A4" w:rsidRPr="006812B2" w:rsidRDefault="006672A4" w:rsidP="004843D2">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54C6E" w14:textId="77777777" w:rsidR="006672A4" w:rsidRDefault="006672A4" w:rsidP="00111ACF">
    <w:pPr>
      <w:pStyle w:val="Nagwek"/>
    </w:pPr>
    <w:bookmarkStart w:id="10" w:name="_Hlk95842155"/>
  </w:p>
  <w:p w14:paraId="0CE1FCAB" w14:textId="7C4A76DD" w:rsidR="006672A4" w:rsidRPr="00F46839" w:rsidRDefault="006672A4" w:rsidP="00111ACF">
    <w:pPr>
      <w:jc w:val="center"/>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288"/>
    </w:tblGrid>
    <w:tr w:rsidR="006672A4" w:rsidRPr="00794A91" w14:paraId="264E2E91" w14:textId="77777777" w:rsidTr="00D978E3">
      <w:tc>
        <w:tcPr>
          <w:tcW w:w="9062" w:type="dxa"/>
        </w:tcPr>
        <w:p w14:paraId="03640A5F" w14:textId="77777777" w:rsidR="00F50F62" w:rsidRDefault="00F50F62" w:rsidP="00F50F62">
          <w:pPr>
            <w:pStyle w:val="Nagwek"/>
            <w:spacing w:line="276" w:lineRule="auto"/>
            <w:jc w:val="center"/>
            <w:rPr>
              <w:rFonts w:ascii="Cambria" w:hAnsi="Cambria"/>
              <w:bCs/>
              <w:color w:val="000000"/>
              <w:sz w:val="17"/>
              <w:szCs w:val="17"/>
            </w:rPr>
          </w:pPr>
          <w:r>
            <w:rPr>
              <w:noProof/>
            </w:rPr>
            <w:drawing>
              <wp:inline distT="0" distB="0" distL="0" distR="0" wp14:anchorId="0615C1B2" wp14:editId="0BB46C36">
                <wp:extent cx="5761355" cy="494030"/>
                <wp:effectExtent l="0" t="0" r="0" b="1270"/>
                <wp:docPr id="20070506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94030"/>
                        </a:xfrm>
                        <a:prstGeom prst="rect">
                          <a:avLst/>
                        </a:prstGeom>
                        <a:noFill/>
                      </pic:spPr>
                    </pic:pic>
                  </a:graphicData>
                </a:graphic>
              </wp:inline>
            </w:drawing>
          </w:r>
        </w:p>
        <w:p w14:paraId="2FEEA043" w14:textId="77777777" w:rsidR="00F50F62" w:rsidRPr="00D01B21" w:rsidRDefault="00F50F62" w:rsidP="00F50F62">
          <w:pPr>
            <w:pStyle w:val="Nagwek"/>
            <w:spacing w:line="276" w:lineRule="auto"/>
            <w:jc w:val="center"/>
            <w:rPr>
              <w:rFonts w:ascii="Cambria" w:hAnsi="Cambria"/>
              <w:bCs/>
              <w:color w:val="000000"/>
              <w:sz w:val="17"/>
              <w:szCs w:val="17"/>
            </w:rPr>
          </w:pPr>
          <w:r w:rsidRPr="00D01B21">
            <w:rPr>
              <w:rFonts w:ascii="Cambria" w:hAnsi="Cambria"/>
              <w:bCs/>
              <w:color w:val="000000"/>
              <w:sz w:val="17"/>
              <w:szCs w:val="17"/>
            </w:rPr>
            <w:t>Postępowanie o udzielenie zamówienia publicznego prowadzone w trybie podstawowym na zadanie inwestycyjne:</w:t>
          </w:r>
        </w:p>
        <w:p w14:paraId="61AF8A01" w14:textId="35CE12B5" w:rsidR="006672A4" w:rsidRPr="0042544F" w:rsidRDefault="00F50F62" w:rsidP="00F50F62">
          <w:pPr>
            <w:pStyle w:val="Nagwek"/>
            <w:spacing w:line="276" w:lineRule="auto"/>
            <w:jc w:val="center"/>
            <w:rPr>
              <w:rFonts w:ascii="Cambria" w:hAnsi="Cambria"/>
              <w:b/>
              <w:i/>
              <w:iCs/>
              <w:color w:val="000000"/>
              <w:sz w:val="17"/>
              <w:szCs w:val="17"/>
            </w:rPr>
          </w:pPr>
          <w:bookmarkStart w:id="11" w:name="_Hlk161923394"/>
          <w:r>
            <w:rPr>
              <w:rFonts w:ascii="Cambria" w:hAnsi="Cambria"/>
              <w:b/>
              <w:i/>
              <w:iCs/>
              <w:color w:val="000000"/>
              <w:sz w:val="17"/>
              <w:szCs w:val="17"/>
            </w:rPr>
            <w:t>„</w:t>
          </w:r>
          <w:r w:rsidR="00C529F8" w:rsidRPr="00C529F8">
            <w:rPr>
              <w:rFonts w:ascii="Cambria" w:hAnsi="Cambria"/>
              <w:b/>
              <w:i/>
              <w:iCs/>
              <w:color w:val="000000"/>
              <w:sz w:val="17"/>
              <w:szCs w:val="17"/>
            </w:rPr>
            <w:t>Termomodernizacja budynku Zespołu Szkolno-Przedszkolnego w Radwanie</w:t>
          </w:r>
          <w:bookmarkEnd w:id="11"/>
          <w:r>
            <w:rPr>
              <w:rFonts w:ascii="Cambria" w:hAnsi="Cambria"/>
              <w:b/>
              <w:i/>
              <w:iCs/>
              <w:color w:val="000000"/>
              <w:sz w:val="17"/>
              <w:szCs w:val="17"/>
            </w:rPr>
            <w:t>”</w:t>
          </w:r>
        </w:p>
      </w:tc>
    </w:tr>
  </w:tbl>
  <w:p w14:paraId="205D413A" w14:textId="77777777" w:rsidR="006672A4" w:rsidRPr="00D01B21" w:rsidRDefault="006672A4" w:rsidP="00111ACF">
    <w:pPr>
      <w:pStyle w:val="Nagwek"/>
      <w:spacing w:line="276" w:lineRule="auto"/>
      <w:jc w:val="center"/>
      <w:rPr>
        <w:rFonts w:ascii="Cambria" w:hAnsi="Cambria"/>
        <w:bCs/>
        <w:color w:val="000000"/>
        <w:sz w:val="10"/>
        <w:szCs w:val="10"/>
      </w:rPr>
    </w:pPr>
  </w:p>
  <w:p w14:paraId="349C0BAA" w14:textId="77777777" w:rsidR="006672A4" w:rsidRPr="00D01B21" w:rsidRDefault="006672A4" w:rsidP="00111ACF">
    <w:pPr>
      <w:pStyle w:val="Nagwek"/>
      <w:jc w:val="right"/>
      <w:rPr>
        <w:sz w:val="10"/>
        <w:szCs w:val="10"/>
      </w:rPr>
    </w:pPr>
  </w:p>
  <w:bookmarkEnd w:i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2"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4" w15:restartNumberingAfterBreak="0">
    <w:nsid w:val="00000011"/>
    <w:multiLevelType w:val="multilevel"/>
    <w:tmpl w:val="C938E98E"/>
    <w:name w:val="WWNum17"/>
    <w:lvl w:ilvl="0">
      <w:start w:val="1"/>
      <w:numFmt w:val="decimal"/>
      <w:lvlText w:val="%1."/>
      <w:lvlJc w:val="left"/>
      <w:pPr>
        <w:ind w:left="720" w:hanging="360"/>
      </w:pPr>
      <w:rPr>
        <w:b/>
        <w:bCs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8"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9" w15:restartNumberingAfterBreak="0">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10"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1"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2"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3"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4"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15"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7"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19"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0"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1"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23"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79627B"/>
    <w:multiLevelType w:val="hybridMultilevel"/>
    <w:tmpl w:val="0264FB74"/>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38AC8266">
      <w:start w:val="1"/>
      <w:numFmt w:val="decimal"/>
      <w:lvlText w:val="%4."/>
      <w:lvlJc w:val="left"/>
      <w:pPr>
        <w:tabs>
          <w:tab w:val="num" w:pos="2880"/>
        </w:tabs>
        <w:ind w:left="2880"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1"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1C14593A"/>
    <w:multiLevelType w:val="hybridMultilevel"/>
    <w:tmpl w:val="8940F01A"/>
    <w:lvl w:ilvl="0" w:tplc="9A4A960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912"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5"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359363E"/>
    <w:multiLevelType w:val="hybridMultilevel"/>
    <w:tmpl w:val="165C1E94"/>
    <w:lvl w:ilvl="0" w:tplc="9B0814BE">
      <w:start w:val="1"/>
      <w:numFmt w:val="decimal"/>
      <w:lvlText w:val="%1)"/>
      <w:lvlJc w:val="left"/>
      <w:pPr>
        <w:ind w:left="2062"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47532A"/>
    <w:multiLevelType w:val="hybridMultilevel"/>
    <w:tmpl w:val="E0E66E6A"/>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E6936DA"/>
    <w:multiLevelType w:val="hybridMultilevel"/>
    <w:tmpl w:val="F2EAA5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45" w15:restartNumberingAfterBreak="0">
    <w:nsid w:val="364F395A"/>
    <w:multiLevelType w:val="hybridMultilevel"/>
    <w:tmpl w:val="E014210C"/>
    <w:lvl w:ilvl="0" w:tplc="12E8A936">
      <w:start w:val="1"/>
      <w:numFmt w:val="decimal"/>
      <w:lvlText w:val="%1."/>
      <w:lvlJc w:val="left"/>
      <w:pPr>
        <w:ind w:left="1494" w:hanging="360"/>
      </w:pPr>
      <w:rPr>
        <w:rFonts w:cs="Times New Roman" w:hint="default"/>
        <w:b/>
        <w:i w:val="0"/>
        <w:iCs w:val="0"/>
        <w:sz w:val="24"/>
        <w:szCs w:val="24"/>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6"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FF47F6"/>
    <w:multiLevelType w:val="hybridMultilevel"/>
    <w:tmpl w:val="C5E8F148"/>
    <w:lvl w:ilvl="0" w:tplc="0BA64468">
      <w:start w:val="1"/>
      <w:numFmt w:val="decimal"/>
      <w:lvlText w:val="%1)"/>
      <w:lvlJc w:val="left"/>
      <w:pPr>
        <w:ind w:left="786"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BD3B00"/>
    <w:multiLevelType w:val="hybridMultilevel"/>
    <w:tmpl w:val="47F6FCA8"/>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4858E33A">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0"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F96E71"/>
    <w:multiLevelType w:val="hybridMultilevel"/>
    <w:tmpl w:val="6510AD3C"/>
    <w:lvl w:ilvl="0" w:tplc="6450EEBC">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256288F"/>
    <w:multiLevelType w:val="hybridMultilevel"/>
    <w:tmpl w:val="A2B44CF8"/>
    <w:lvl w:ilvl="0" w:tplc="9A4A96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497F1C"/>
    <w:multiLevelType w:val="hybridMultilevel"/>
    <w:tmpl w:val="1F56A9B4"/>
    <w:lvl w:ilvl="0" w:tplc="F2AA1B6A">
      <w:start w:val="1"/>
      <w:numFmt w:val="decimal"/>
      <w:lvlText w:val="%1."/>
      <w:lvlJc w:val="left"/>
      <w:pPr>
        <w:ind w:left="502" w:hanging="360"/>
      </w:pPr>
      <w:rPr>
        <w:rFonts w:ascii="Cambria" w:hAnsi="Cambria" w:hint="default"/>
        <w:b/>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A27503"/>
    <w:multiLevelType w:val="hybridMultilevel"/>
    <w:tmpl w:val="A316FA0E"/>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8"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F12CB1"/>
    <w:multiLevelType w:val="hybridMultilevel"/>
    <w:tmpl w:val="8E224AC8"/>
    <w:lvl w:ilvl="0" w:tplc="61102CE4">
      <w:start w:val="1"/>
      <w:numFmt w:val="decimal"/>
      <w:lvlText w:val="%1."/>
      <w:lvlJc w:val="left"/>
      <w:pPr>
        <w:ind w:left="3763" w:hanging="360"/>
      </w:pPr>
      <w:rPr>
        <w:rFonts w:hint="default"/>
        <w:b/>
        <w:strike w:val="0"/>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AB09FA"/>
    <w:multiLevelType w:val="multilevel"/>
    <w:tmpl w:val="C1043062"/>
    <w:styleLink w:val="WWNum55"/>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265C16"/>
    <w:multiLevelType w:val="multilevel"/>
    <w:tmpl w:val="04BABFB2"/>
    <w:styleLink w:val="WWNum2"/>
    <w:lvl w:ilvl="0">
      <w:start w:val="1"/>
      <w:numFmt w:val="decimal"/>
      <w:lvlText w:val="%1."/>
      <w:lvlJc w:val="left"/>
      <w:pPr>
        <w:ind w:left="2062" w:hanging="360"/>
      </w:pPr>
      <w:rPr>
        <w:b/>
      </w:rPr>
    </w:lvl>
    <w:lvl w:ilvl="1">
      <w:numFmt w:val="bullet"/>
      <w:lvlText w:val=""/>
      <w:lvlJc w:val="left"/>
      <w:pPr>
        <w:ind w:left="1440" w:hanging="360"/>
      </w:pPr>
      <w:rPr>
        <w:rFonts w:ascii="Symbol" w:eastAsia="Calibri" w:hAnsi="Symbol" w:cs="ArialNarrow"/>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5572E4F"/>
    <w:multiLevelType w:val="hybridMultilevel"/>
    <w:tmpl w:val="15687EAC"/>
    <w:lvl w:ilvl="0" w:tplc="2556A448">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A734C0"/>
    <w:multiLevelType w:val="multilevel"/>
    <w:tmpl w:val="C4940B9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70"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BD10DFD"/>
    <w:multiLevelType w:val="multilevel"/>
    <w:tmpl w:val="89587F28"/>
    <w:styleLink w:val="WWNum4"/>
    <w:lvl w:ilvl="0">
      <w:start w:val="1"/>
      <w:numFmt w:val="decimal"/>
      <w:lvlText w:val="%1)"/>
      <w:lvlJc w:val="left"/>
      <w:pPr>
        <w:ind w:left="107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rFonts w:hint="default"/>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6C540F82"/>
    <w:multiLevelType w:val="hybridMultilevel"/>
    <w:tmpl w:val="8A72B200"/>
    <w:lvl w:ilvl="0" w:tplc="2556A448">
      <w:start w:val="1"/>
      <w:numFmt w:val="decimal"/>
      <w:lvlText w:val="%1)"/>
      <w:lvlJc w:val="left"/>
      <w:pPr>
        <w:ind w:left="1429" w:hanging="360"/>
      </w:pPr>
      <w:rPr>
        <w:rFonts w:cs="Times New Roman"/>
        <w:b w:val="0"/>
      </w:rPr>
    </w:lvl>
    <w:lvl w:ilvl="1" w:tplc="1E3C5498">
      <w:start w:val="1"/>
      <w:numFmt w:val="lowerLetter"/>
      <w:lvlText w:val="%2)"/>
      <w:lvlJc w:val="left"/>
      <w:pPr>
        <w:ind w:left="2149" w:hanging="360"/>
      </w:pPr>
      <w:rPr>
        <w:rFonts w:cs="Times New Roman"/>
        <w:b w:val="0"/>
        <w:color w:val="000000" w:themeColor="text1"/>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8C14A6F"/>
    <w:multiLevelType w:val="hybridMultilevel"/>
    <w:tmpl w:val="8DBE49BE"/>
    <w:lvl w:ilvl="0" w:tplc="4C5CC25A">
      <w:start w:val="1"/>
      <w:numFmt w:val="decimal"/>
      <w:lvlText w:val="%1)"/>
      <w:lvlJc w:val="left"/>
      <w:pPr>
        <w:tabs>
          <w:tab w:val="num" w:pos="850"/>
        </w:tabs>
        <w:ind w:left="850" w:hanging="283"/>
      </w:pPr>
      <w:rPr>
        <w:b w:val="0"/>
        <w:strike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9" w15:restartNumberingAfterBreak="0">
    <w:nsid w:val="797E294A"/>
    <w:multiLevelType w:val="hybridMultilevel"/>
    <w:tmpl w:val="92B25B0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9266169">
    <w:abstractNumId w:val="51"/>
  </w:num>
  <w:num w:numId="2" w16cid:durableId="1269312652">
    <w:abstractNumId w:val="45"/>
  </w:num>
  <w:num w:numId="3" w16cid:durableId="1838031610">
    <w:abstractNumId w:val="54"/>
  </w:num>
  <w:num w:numId="4" w16cid:durableId="601883513">
    <w:abstractNumId w:val="34"/>
  </w:num>
  <w:num w:numId="5" w16cid:durableId="1816797641">
    <w:abstractNumId w:val="33"/>
  </w:num>
  <w:num w:numId="6" w16cid:durableId="1697997178">
    <w:abstractNumId w:val="73"/>
  </w:num>
  <w:num w:numId="7" w16cid:durableId="298609866">
    <w:abstractNumId w:val="44"/>
  </w:num>
  <w:num w:numId="8" w16cid:durableId="1543202678">
    <w:abstractNumId w:val="59"/>
  </w:num>
  <w:num w:numId="9" w16cid:durableId="272791397">
    <w:abstractNumId w:val="48"/>
  </w:num>
  <w:num w:numId="10" w16cid:durableId="1859808917">
    <w:abstractNumId w:val="36"/>
  </w:num>
  <w:num w:numId="11" w16cid:durableId="253631581">
    <w:abstractNumId w:val="30"/>
  </w:num>
  <w:num w:numId="12" w16cid:durableId="1546404907">
    <w:abstractNumId w:val="78"/>
  </w:num>
  <w:num w:numId="13" w16cid:durableId="1672633802">
    <w:abstractNumId w:val="66"/>
  </w:num>
  <w:num w:numId="14" w16cid:durableId="1841116705">
    <w:abstractNumId w:val="49"/>
  </w:num>
  <w:num w:numId="15" w16cid:durableId="1408381424">
    <w:abstractNumId w:val="56"/>
  </w:num>
  <w:num w:numId="16" w16cid:durableId="792138628">
    <w:abstractNumId w:val="50"/>
  </w:num>
  <w:num w:numId="17" w16cid:durableId="1396901381">
    <w:abstractNumId w:val="71"/>
  </w:num>
  <w:num w:numId="18" w16cid:durableId="137260747">
    <w:abstractNumId w:val="61"/>
  </w:num>
  <w:num w:numId="19" w16cid:durableId="1938177266">
    <w:abstractNumId w:val="38"/>
  </w:num>
  <w:num w:numId="20" w16cid:durableId="430517406">
    <w:abstractNumId w:val="28"/>
  </w:num>
  <w:num w:numId="21" w16cid:durableId="1699351288">
    <w:abstractNumId w:val="35"/>
  </w:num>
  <w:num w:numId="22" w16cid:durableId="56514445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1523909">
    <w:abstractNumId w:val="46"/>
  </w:num>
  <w:num w:numId="24" w16cid:durableId="1089077935">
    <w:abstractNumId w:val="21"/>
  </w:num>
  <w:num w:numId="25" w16cid:durableId="1802071005">
    <w:abstractNumId w:val="41"/>
  </w:num>
  <w:num w:numId="26" w16cid:durableId="888805514">
    <w:abstractNumId w:val="63"/>
  </w:num>
  <w:num w:numId="27" w16cid:durableId="4595528">
    <w:abstractNumId w:val="76"/>
  </w:num>
  <w:num w:numId="28" w16cid:durableId="684402780">
    <w:abstractNumId w:val="75"/>
  </w:num>
  <w:num w:numId="29" w16cid:durableId="823471429">
    <w:abstractNumId w:val="77"/>
  </w:num>
  <w:num w:numId="30" w16cid:durableId="1403601658">
    <w:abstractNumId w:val="43"/>
  </w:num>
  <w:num w:numId="31" w16cid:durableId="2030714103">
    <w:abstractNumId w:val="42"/>
  </w:num>
  <w:num w:numId="32" w16cid:durableId="2129930935">
    <w:abstractNumId w:val="74"/>
  </w:num>
  <w:num w:numId="33" w16cid:durableId="2063556778">
    <w:abstractNumId w:val="27"/>
  </w:num>
  <w:num w:numId="34" w16cid:durableId="1119566466">
    <w:abstractNumId w:val="80"/>
  </w:num>
  <w:num w:numId="35" w16cid:durableId="422382679">
    <w:abstractNumId w:val="69"/>
  </w:num>
  <w:num w:numId="36" w16cid:durableId="17919705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614220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22479283">
    <w:abstractNumId w:val="52"/>
  </w:num>
  <w:num w:numId="39" w16cid:durableId="1681465172">
    <w:abstractNumId w:val="37"/>
  </w:num>
  <w:num w:numId="40" w16cid:durableId="845169546">
    <w:abstractNumId w:val="55"/>
  </w:num>
  <w:num w:numId="41" w16cid:durableId="991132390">
    <w:abstractNumId w:val="58"/>
  </w:num>
  <w:num w:numId="42" w16cid:durableId="440687939">
    <w:abstractNumId w:val="24"/>
  </w:num>
  <w:num w:numId="43" w16cid:durableId="469369754">
    <w:abstractNumId w:val="31"/>
  </w:num>
  <w:num w:numId="44" w16cid:durableId="1443456149">
    <w:abstractNumId w:val="62"/>
  </w:num>
  <w:num w:numId="45" w16cid:durableId="2121948747">
    <w:abstractNumId w:val="72"/>
  </w:num>
  <w:num w:numId="46" w16cid:durableId="419444710">
    <w:abstractNumId w:val="64"/>
  </w:num>
  <w:num w:numId="47" w16cid:durableId="1188104969">
    <w:abstractNumId w:val="60"/>
  </w:num>
  <w:num w:numId="48" w16cid:durableId="1236476746">
    <w:abstractNumId w:val="47"/>
  </w:num>
  <w:num w:numId="49" w16cid:durableId="709036067">
    <w:abstractNumId w:val="26"/>
  </w:num>
  <w:num w:numId="50" w16cid:durableId="57823711">
    <w:abstractNumId w:val="29"/>
  </w:num>
  <w:num w:numId="51" w16cid:durableId="328750418">
    <w:abstractNumId w:val="23"/>
  </w:num>
  <w:num w:numId="52" w16cid:durableId="282081748">
    <w:abstractNumId w:val="70"/>
  </w:num>
  <w:num w:numId="53" w16cid:durableId="1809974513">
    <w:abstractNumId w:val="22"/>
  </w:num>
  <w:num w:numId="54" w16cid:durableId="1867251795">
    <w:abstractNumId w:val="40"/>
  </w:num>
  <w:num w:numId="55" w16cid:durableId="2082483304">
    <w:abstractNumId w:val="57"/>
  </w:num>
  <w:num w:numId="56" w16cid:durableId="1292788252">
    <w:abstractNumId w:val="53"/>
  </w:num>
  <w:num w:numId="57" w16cid:durableId="1298032010">
    <w:abstractNumId w:val="32"/>
  </w:num>
  <w:num w:numId="58" w16cid:durableId="1175265216">
    <w:abstractNumId w:val="0"/>
  </w:num>
  <w:num w:numId="59" w16cid:durableId="37900146">
    <w:abstractNumId w:val="1"/>
  </w:num>
  <w:num w:numId="60" w16cid:durableId="9379517">
    <w:abstractNumId w:val="2"/>
  </w:num>
  <w:num w:numId="61" w16cid:durableId="1974939795">
    <w:abstractNumId w:val="3"/>
  </w:num>
  <w:num w:numId="62" w16cid:durableId="1157039759">
    <w:abstractNumId w:val="5"/>
  </w:num>
  <w:num w:numId="63" w16cid:durableId="1526285782">
    <w:abstractNumId w:val="6"/>
  </w:num>
  <w:num w:numId="64" w16cid:durableId="1910336389">
    <w:abstractNumId w:val="7"/>
  </w:num>
  <w:num w:numId="65" w16cid:durableId="518784626">
    <w:abstractNumId w:val="9"/>
  </w:num>
  <w:num w:numId="66" w16cid:durableId="1796021590">
    <w:abstractNumId w:val="10"/>
  </w:num>
  <w:num w:numId="67" w16cid:durableId="859857413">
    <w:abstractNumId w:val="11"/>
  </w:num>
  <w:num w:numId="68" w16cid:durableId="197815310">
    <w:abstractNumId w:val="12"/>
  </w:num>
  <w:num w:numId="69" w16cid:durableId="529950810">
    <w:abstractNumId w:val="13"/>
  </w:num>
  <w:num w:numId="70" w16cid:durableId="1754936935">
    <w:abstractNumId w:val="14"/>
  </w:num>
  <w:num w:numId="71" w16cid:durableId="1529634270">
    <w:abstractNumId w:val="15"/>
  </w:num>
  <w:num w:numId="72" w16cid:durableId="1529949436">
    <w:abstractNumId w:val="16"/>
  </w:num>
  <w:num w:numId="73" w16cid:durableId="1894345756">
    <w:abstractNumId w:val="18"/>
  </w:num>
  <w:num w:numId="74" w16cid:durableId="897664083">
    <w:abstractNumId w:val="19"/>
  </w:num>
  <w:num w:numId="75" w16cid:durableId="1933514753">
    <w:abstractNumId w:val="20"/>
  </w:num>
  <w:num w:numId="76" w16cid:durableId="1737170019">
    <w:abstractNumId w:val="39"/>
  </w:num>
  <w:num w:numId="77" w16cid:durableId="595601887">
    <w:abstractNumId w:val="67"/>
  </w:num>
  <w:num w:numId="78" w16cid:durableId="1440104194">
    <w:abstractNumId w:val="79"/>
  </w:num>
  <w:num w:numId="79" w16cid:durableId="182238304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898"/>
    <w:rsid w:val="0001222D"/>
    <w:rsid w:val="00012305"/>
    <w:rsid w:val="0001235A"/>
    <w:rsid w:val="000139D4"/>
    <w:rsid w:val="00013C3B"/>
    <w:rsid w:val="0001642D"/>
    <w:rsid w:val="00017C42"/>
    <w:rsid w:val="00026148"/>
    <w:rsid w:val="0002638F"/>
    <w:rsid w:val="00030A9F"/>
    <w:rsid w:val="0003350D"/>
    <w:rsid w:val="00036BD7"/>
    <w:rsid w:val="00037EF6"/>
    <w:rsid w:val="00040CFC"/>
    <w:rsid w:val="00041C28"/>
    <w:rsid w:val="000441F5"/>
    <w:rsid w:val="00047C4A"/>
    <w:rsid w:val="00057C44"/>
    <w:rsid w:val="00063697"/>
    <w:rsid w:val="0007224B"/>
    <w:rsid w:val="00077606"/>
    <w:rsid w:val="000857D6"/>
    <w:rsid w:val="000901C7"/>
    <w:rsid w:val="0009128B"/>
    <w:rsid w:val="00091761"/>
    <w:rsid w:val="000A3D5C"/>
    <w:rsid w:val="000A5343"/>
    <w:rsid w:val="000B713F"/>
    <w:rsid w:val="000D3779"/>
    <w:rsid w:val="000D631B"/>
    <w:rsid w:val="000E1864"/>
    <w:rsid w:val="000E7718"/>
    <w:rsid w:val="000F743A"/>
    <w:rsid w:val="0010262C"/>
    <w:rsid w:val="001076F6"/>
    <w:rsid w:val="001102F3"/>
    <w:rsid w:val="0011132E"/>
    <w:rsid w:val="00111ACF"/>
    <w:rsid w:val="00142F17"/>
    <w:rsid w:val="001430BD"/>
    <w:rsid w:val="00146D22"/>
    <w:rsid w:val="00150F1E"/>
    <w:rsid w:val="00160245"/>
    <w:rsid w:val="00163E75"/>
    <w:rsid w:val="00164314"/>
    <w:rsid w:val="00165E8B"/>
    <w:rsid w:val="00167067"/>
    <w:rsid w:val="00167C57"/>
    <w:rsid w:val="0017112D"/>
    <w:rsid w:val="00183EF3"/>
    <w:rsid w:val="001901FE"/>
    <w:rsid w:val="0019029B"/>
    <w:rsid w:val="001959EB"/>
    <w:rsid w:val="001974F2"/>
    <w:rsid w:val="001A1FE9"/>
    <w:rsid w:val="001B0A83"/>
    <w:rsid w:val="001B223D"/>
    <w:rsid w:val="001B45DB"/>
    <w:rsid w:val="001B5C5A"/>
    <w:rsid w:val="001B6853"/>
    <w:rsid w:val="001C50BD"/>
    <w:rsid w:val="001C6744"/>
    <w:rsid w:val="001D250C"/>
    <w:rsid w:val="001D2BBF"/>
    <w:rsid w:val="001D63E6"/>
    <w:rsid w:val="001E0359"/>
    <w:rsid w:val="001E3BA1"/>
    <w:rsid w:val="001E5B66"/>
    <w:rsid w:val="001F0CCB"/>
    <w:rsid w:val="001F2346"/>
    <w:rsid w:val="001F3DB0"/>
    <w:rsid w:val="001F6227"/>
    <w:rsid w:val="00205C9B"/>
    <w:rsid w:val="0020784F"/>
    <w:rsid w:val="00214967"/>
    <w:rsid w:val="00214E2B"/>
    <w:rsid w:val="00217885"/>
    <w:rsid w:val="002178DA"/>
    <w:rsid w:val="0022109B"/>
    <w:rsid w:val="00221CFA"/>
    <w:rsid w:val="00224962"/>
    <w:rsid w:val="00232AEC"/>
    <w:rsid w:val="00234ADE"/>
    <w:rsid w:val="00245FF4"/>
    <w:rsid w:val="00246367"/>
    <w:rsid w:val="00262FD3"/>
    <w:rsid w:val="00263217"/>
    <w:rsid w:val="00274BC2"/>
    <w:rsid w:val="002920A9"/>
    <w:rsid w:val="00292236"/>
    <w:rsid w:val="002953A8"/>
    <w:rsid w:val="002A03A9"/>
    <w:rsid w:val="002A0792"/>
    <w:rsid w:val="002A0822"/>
    <w:rsid w:val="002A0F8B"/>
    <w:rsid w:val="002A5EAC"/>
    <w:rsid w:val="002B38E1"/>
    <w:rsid w:val="002B4F70"/>
    <w:rsid w:val="002B58D3"/>
    <w:rsid w:val="002B680C"/>
    <w:rsid w:val="002B7D59"/>
    <w:rsid w:val="002C1C61"/>
    <w:rsid w:val="002C30F3"/>
    <w:rsid w:val="002C70A0"/>
    <w:rsid w:val="002D2CF7"/>
    <w:rsid w:val="002D4886"/>
    <w:rsid w:val="002D711C"/>
    <w:rsid w:val="002E2FB3"/>
    <w:rsid w:val="002E3B17"/>
    <w:rsid w:val="002E406F"/>
    <w:rsid w:val="002E4970"/>
    <w:rsid w:val="002F2274"/>
    <w:rsid w:val="002F63CE"/>
    <w:rsid w:val="002F6718"/>
    <w:rsid w:val="003015F8"/>
    <w:rsid w:val="003039F0"/>
    <w:rsid w:val="003039F3"/>
    <w:rsid w:val="00314B63"/>
    <w:rsid w:val="00323228"/>
    <w:rsid w:val="00326F50"/>
    <w:rsid w:val="003355E5"/>
    <w:rsid w:val="00336AC2"/>
    <w:rsid w:val="003403F6"/>
    <w:rsid w:val="00351730"/>
    <w:rsid w:val="00353BD8"/>
    <w:rsid w:val="00356E23"/>
    <w:rsid w:val="00363A2D"/>
    <w:rsid w:val="003657B8"/>
    <w:rsid w:val="00365A0E"/>
    <w:rsid w:val="003714F5"/>
    <w:rsid w:val="003728F0"/>
    <w:rsid w:val="00372A80"/>
    <w:rsid w:val="0037784C"/>
    <w:rsid w:val="00380804"/>
    <w:rsid w:val="00384EEC"/>
    <w:rsid w:val="003918D0"/>
    <w:rsid w:val="003959AF"/>
    <w:rsid w:val="003B2AE1"/>
    <w:rsid w:val="003B6FBB"/>
    <w:rsid w:val="003C2A00"/>
    <w:rsid w:val="003C6297"/>
    <w:rsid w:val="003C72B8"/>
    <w:rsid w:val="003D20C8"/>
    <w:rsid w:val="003D31EA"/>
    <w:rsid w:val="003D4803"/>
    <w:rsid w:val="003D4CE9"/>
    <w:rsid w:val="003D51B8"/>
    <w:rsid w:val="003D77CE"/>
    <w:rsid w:val="003E500F"/>
    <w:rsid w:val="003F2FCB"/>
    <w:rsid w:val="003F59FE"/>
    <w:rsid w:val="00401400"/>
    <w:rsid w:val="004016E2"/>
    <w:rsid w:val="00401799"/>
    <w:rsid w:val="00401D62"/>
    <w:rsid w:val="0040258F"/>
    <w:rsid w:val="004063A3"/>
    <w:rsid w:val="00406689"/>
    <w:rsid w:val="00411654"/>
    <w:rsid w:val="00412305"/>
    <w:rsid w:val="004132D0"/>
    <w:rsid w:val="00420306"/>
    <w:rsid w:val="004212F5"/>
    <w:rsid w:val="00423FE9"/>
    <w:rsid w:val="004240BF"/>
    <w:rsid w:val="00431C91"/>
    <w:rsid w:val="0043588B"/>
    <w:rsid w:val="00435E64"/>
    <w:rsid w:val="004368E6"/>
    <w:rsid w:val="00437F71"/>
    <w:rsid w:val="00452707"/>
    <w:rsid w:val="00452E50"/>
    <w:rsid w:val="004656B3"/>
    <w:rsid w:val="00467678"/>
    <w:rsid w:val="0047218D"/>
    <w:rsid w:val="00473A2B"/>
    <w:rsid w:val="00476732"/>
    <w:rsid w:val="00480F94"/>
    <w:rsid w:val="00484126"/>
    <w:rsid w:val="004843D2"/>
    <w:rsid w:val="00486DD0"/>
    <w:rsid w:val="004879ED"/>
    <w:rsid w:val="00493F2B"/>
    <w:rsid w:val="004B3D4F"/>
    <w:rsid w:val="004B4181"/>
    <w:rsid w:val="004C0899"/>
    <w:rsid w:val="004C1732"/>
    <w:rsid w:val="004C639C"/>
    <w:rsid w:val="004C7D5B"/>
    <w:rsid w:val="004D1282"/>
    <w:rsid w:val="004D1AE5"/>
    <w:rsid w:val="004D1F53"/>
    <w:rsid w:val="004D1F69"/>
    <w:rsid w:val="004F2AF4"/>
    <w:rsid w:val="004F4659"/>
    <w:rsid w:val="005103E9"/>
    <w:rsid w:val="005110C9"/>
    <w:rsid w:val="00512484"/>
    <w:rsid w:val="005137EA"/>
    <w:rsid w:val="005146B7"/>
    <w:rsid w:val="00516670"/>
    <w:rsid w:val="00522415"/>
    <w:rsid w:val="00523FD8"/>
    <w:rsid w:val="00525022"/>
    <w:rsid w:val="00526FAC"/>
    <w:rsid w:val="00533744"/>
    <w:rsid w:val="0053474E"/>
    <w:rsid w:val="0054360A"/>
    <w:rsid w:val="005450C8"/>
    <w:rsid w:val="005500B2"/>
    <w:rsid w:val="00550AB9"/>
    <w:rsid w:val="00553C36"/>
    <w:rsid w:val="005544B5"/>
    <w:rsid w:val="0055740E"/>
    <w:rsid w:val="005618A9"/>
    <w:rsid w:val="00561A7E"/>
    <w:rsid w:val="00563E78"/>
    <w:rsid w:val="00565B4C"/>
    <w:rsid w:val="00571D11"/>
    <w:rsid w:val="0059136E"/>
    <w:rsid w:val="00592A6E"/>
    <w:rsid w:val="0059341A"/>
    <w:rsid w:val="00595A56"/>
    <w:rsid w:val="005A088E"/>
    <w:rsid w:val="005A4899"/>
    <w:rsid w:val="005A71B1"/>
    <w:rsid w:val="005B0BD1"/>
    <w:rsid w:val="005B1D3E"/>
    <w:rsid w:val="005C252F"/>
    <w:rsid w:val="005C35FD"/>
    <w:rsid w:val="005C596C"/>
    <w:rsid w:val="005C5B27"/>
    <w:rsid w:val="005C784D"/>
    <w:rsid w:val="005D1507"/>
    <w:rsid w:val="005E0CF7"/>
    <w:rsid w:val="005E443B"/>
    <w:rsid w:val="005F47D5"/>
    <w:rsid w:val="005F784C"/>
    <w:rsid w:val="00605885"/>
    <w:rsid w:val="00606145"/>
    <w:rsid w:val="00623535"/>
    <w:rsid w:val="00630A7B"/>
    <w:rsid w:val="00631FDC"/>
    <w:rsid w:val="00634371"/>
    <w:rsid w:val="00637234"/>
    <w:rsid w:val="006373D1"/>
    <w:rsid w:val="00643395"/>
    <w:rsid w:val="0064481B"/>
    <w:rsid w:val="00655AFC"/>
    <w:rsid w:val="00660BCE"/>
    <w:rsid w:val="00661F74"/>
    <w:rsid w:val="006664BC"/>
    <w:rsid w:val="006672A4"/>
    <w:rsid w:val="00670283"/>
    <w:rsid w:val="00670B6C"/>
    <w:rsid w:val="00671493"/>
    <w:rsid w:val="00672AAB"/>
    <w:rsid w:val="00675757"/>
    <w:rsid w:val="00676EB1"/>
    <w:rsid w:val="0068041B"/>
    <w:rsid w:val="006825AE"/>
    <w:rsid w:val="006846EF"/>
    <w:rsid w:val="0069509B"/>
    <w:rsid w:val="006A308F"/>
    <w:rsid w:val="006A3AB0"/>
    <w:rsid w:val="006B1C93"/>
    <w:rsid w:val="006B2BC2"/>
    <w:rsid w:val="006C3DA5"/>
    <w:rsid w:val="006C4A07"/>
    <w:rsid w:val="006D1BD6"/>
    <w:rsid w:val="006D61A3"/>
    <w:rsid w:val="006D6EE4"/>
    <w:rsid w:val="006D76EA"/>
    <w:rsid w:val="006E020A"/>
    <w:rsid w:val="006E6940"/>
    <w:rsid w:val="006F12D4"/>
    <w:rsid w:val="006F2FE1"/>
    <w:rsid w:val="006F3224"/>
    <w:rsid w:val="006F407E"/>
    <w:rsid w:val="006F4174"/>
    <w:rsid w:val="007145C6"/>
    <w:rsid w:val="007150C1"/>
    <w:rsid w:val="00722FF7"/>
    <w:rsid w:val="00726169"/>
    <w:rsid w:val="007316E0"/>
    <w:rsid w:val="007365BF"/>
    <w:rsid w:val="00736EE3"/>
    <w:rsid w:val="007420E4"/>
    <w:rsid w:val="007422FA"/>
    <w:rsid w:val="00746F4F"/>
    <w:rsid w:val="00751805"/>
    <w:rsid w:val="0075244E"/>
    <w:rsid w:val="00753642"/>
    <w:rsid w:val="0075577E"/>
    <w:rsid w:val="00771B11"/>
    <w:rsid w:val="00775529"/>
    <w:rsid w:val="00781527"/>
    <w:rsid w:val="00781E16"/>
    <w:rsid w:val="00781F5B"/>
    <w:rsid w:val="00793557"/>
    <w:rsid w:val="007944CF"/>
    <w:rsid w:val="007B0894"/>
    <w:rsid w:val="007B09BF"/>
    <w:rsid w:val="007B7D2A"/>
    <w:rsid w:val="007C139A"/>
    <w:rsid w:val="007C1642"/>
    <w:rsid w:val="007C6772"/>
    <w:rsid w:val="007C7225"/>
    <w:rsid w:val="007D38CA"/>
    <w:rsid w:val="007D6200"/>
    <w:rsid w:val="007E1DE2"/>
    <w:rsid w:val="007E31F6"/>
    <w:rsid w:val="007E5369"/>
    <w:rsid w:val="007E5B3B"/>
    <w:rsid w:val="007E5BDF"/>
    <w:rsid w:val="007E67BE"/>
    <w:rsid w:val="007F004F"/>
    <w:rsid w:val="007F129A"/>
    <w:rsid w:val="007F329A"/>
    <w:rsid w:val="00807679"/>
    <w:rsid w:val="00815291"/>
    <w:rsid w:val="0081727B"/>
    <w:rsid w:val="00817D15"/>
    <w:rsid w:val="0083029C"/>
    <w:rsid w:val="00831F24"/>
    <w:rsid w:val="008323ED"/>
    <w:rsid w:val="008406AC"/>
    <w:rsid w:val="00851F03"/>
    <w:rsid w:val="00854593"/>
    <w:rsid w:val="00861A05"/>
    <w:rsid w:val="00862281"/>
    <w:rsid w:val="00867959"/>
    <w:rsid w:val="00872B6E"/>
    <w:rsid w:val="0089164C"/>
    <w:rsid w:val="00891C92"/>
    <w:rsid w:val="0089323D"/>
    <w:rsid w:val="00894C48"/>
    <w:rsid w:val="00896912"/>
    <w:rsid w:val="008A238B"/>
    <w:rsid w:val="008A34CD"/>
    <w:rsid w:val="008A3D25"/>
    <w:rsid w:val="008A56B5"/>
    <w:rsid w:val="008B23D7"/>
    <w:rsid w:val="008B492C"/>
    <w:rsid w:val="008B4BA8"/>
    <w:rsid w:val="008B4E98"/>
    <w:rsid w:val="008B5213"/>
    <w:rsid w:val="008C048B"/>
    <w:rsid w:val="008C0678"/>
    <w:rsid w:val="008C138E"/>
    <w:rsid w:val="008C1F1B"/>
    <w:rsid w:val="008C64DB"/>
    <w:rsid w:val="008D1F6A"/>
    <w:rsid w:val="008D43D7"/>
    <w:rsid w:val="008E0ACC"/>
    <w:rsid w:val="008E68D4"/>
    <w:rsid w:val="008F1BE6"/>
    <w:rsid w:val="008F7B76"/>
    <w:rsid w:val="009016EB"/>
    <w:rsid w:val="0090425D"/>
    <w:rsid w:val="00907B76"/>
    <w:rsid w:val="009104E8"/>
    <w:rsid w:val="009129DD"/>
    <w:rsid w:val="00916D40"/>
    <w:rsid w:val="009178B5"/>
    <w:rsid w:val="00920F5C"/>
    <w:rsid w:val="00922787"/>
    <w:rsid w:val="00923A8B"/>
    <w:rsid w:val="00927B99"/>
    <w:rsid w:val="00930D94"/>
    <w:rsid w:val="0093276C"/>
    <w:rsid w:val="00933C55"/>
    <w:rsid w:val="009403AB"/>
    <w:rsid w:val="0094049C"/>
    <w:rsid w:val="00952835"/>
    <w:rsid w:val="00954600"/>
    <w:rsid w:val="009602DF"/>
    <w:rsid w:val="00960A24"/>
    <w:rsid w:val="009750CE"/>
    <w:rsid w:val="00977669"/>
    <w:rsid w:val="00981B7A"/>
    <w:rsid w:val="0099509E"/>
    <w:rsid w:val="00996A38"/>
    <w:rsid w:val="00997DB5"/>
    <w:rsid w:val="009B043A"/>
    <w:rsid w:val="009B0528"/>
    <w:rsid w:val="009B15B1"/>
    <w:rsid w:val="009B1BDF"/>
    <w:rsid w:val="009B69D9"/>
    <w:rsid w:val="009C2751"/>
    <w:rsid w:val="009C3898"/>
    <w:rsid w:val="009C3C5A"/>
    <w:rsid w:val="009D1147"/>
    <w:rsid w:val="009D2E9A"/>
    <w:rsid w:val="009D2FF5"/>
    <w:rsid w:val="009E4D31"/>
    <w:rsid w:val="009E569A"/>
    <w:rsid w:val="009E63E7"/>
    <w:rsid w:val="009F293C"/>
    <w:rsid w:val="00A07506"/>
    <w:rsid w:val="00A14DDF"/>
    <w:rsid w:val="00A233E7"/>
    <w:rsid w:val="00A23531"/>
    <w:rsid w:val="00A27392"/>
    <w:rsid w:val="00A3293F"/>
    <w:rsid w:val="00A33B0F"/>
    <w:rsid w:val="00A3488B"/>
    <w:rsid w:val="00A37FEA"/>
    <w:rsid w:val="00A424D7"/>
    <w:rsid w:val="00A46C10"/>
    <w:rsid w:val="00A471CE"/>
    <w:rsid w:val="00A515C7"/>
    <w:rsid w:val="00A550BF"/>
    <w:rsid w:val="00A56345"/>
    <w:rsid w:val="00A60A34"/>
    <w:rsid w:val="00A671E3"/>
    <w:rsid w:val="00A700E7"/>
    <w:rsid w:val="00A72147"/>
    <w:rsid w:val="00A72A95"/>
    <w:rsid w:val="00A72C2B"/>
    <w:rsid w:val="00A7513B"/>
    <w:rsid w:val="00A773EF"/>
    <w:rsid w:val="00A80561"/>
    <w:rsid w:val="00A81E85"/>
    <w:rsid w:val="00A83609"/>
    <w:rsid w:val="00A8730C"/>
    <w:rsid w:val="00A94040"/>
    <w:rsid w:val="00A971FB"/>
    <w:rsid w:val="00AA2369"/>
    <w:rsid w:val="00AA50C5"/>
    <w:rsid w:val="00AA6246"/>
    <w:rsid w:val="00AB01DF"/>
    <w:rsid w:val="00AB73E0"/>
    <w:rsid w:val="00AC5953"/>
    <w:rsid w:val="00AD1656"/>
    <w:rsid w:val="00AD2913"/>
    <w:rsid w:val="00AD54EC"/>
    <w:rsid w:val="00AE18AA"/>
    <w:rsid w:val="00AF03EB"/>
    <w:rsid w:val="00AF1067"/>
    <w:rsid w:val="00AF13B3"/>
    <w:rsid w:val="00AF1BC4"/>
    <w:rsid w:val="00AF2D43"/>
    <w:rsid w:val="00AF392F"/>
    <w:rsid w:val="00AF74E6"/>
    <w:rsid w:val="00B0124A"/>
    <w:rsid w:val="00B02092"/>
    <w:rsid w:val="00B0616D"/>
    <w:rsid w:val="00B07CB4"/>
    <w:rsid w:val="00B10B79"/>
    <w:rsid w:val="00B127DB"/>
    <w:rsid w:val="00B14460"/>
    <w:rsid w:val="00B22BE6"/>
    <w:rsid w:val="00B27946"/>
    <w:rsid w:val="00B44934"/>
    <w:rsid w:val="00B47337"/>
    <w:rsid w:val="00B474E2"/>
    <w:rsid w:val="00B5225B"/>
    <w:rsid w:val="00B527A6"/>
    <w:rsid w:val="00B54ADE"/>
    <w:rsid w:val="00B57F7A"/>
    <w:rsid w:val="00B61E7F"/>
    <w:rsid w:val="00B74858"/>
    <w:rsid w:val="00B82656"/>
    <w:rsid w:val="00B83CE6"/>
    <w:rsid w:val="00B93564"/>
    <w:rsid w:val="00BA2608"/>
    <w:rsid w:val="00BA5525"/>
    <w:rsid w:val="00BA76B3"/>
    <w:rsid w:val="00BC1670"/>
    <w:rsid w:val="00BC2102"/>
    <w:rsid w:val="00BC27BE"/>
    <w:rsid w:val="00BD0CC1"/>
    <w:rsid w:val="00BD7A95"/>
    <w:rsid w:val="00BE1789"/>
    <w:rsid w:val="00BE3861"/>
    <w:rsid w:val="00BE48A7"/>
    <w:rsid w:val="00BE4F3B"/>
    <w:rsid w:val="00BF019E"/>
    <w:rsid w:val="00BF153E"/>
    <w:rsid w:val="00BF4889"/>
    <w:rsid w:val="00C00437"/>
    <w:rsid w:val="00C04E22"/>
    <w:rsid w:val="00C05C6B"/>
    <w:rsid w:val="00C15DE7"/>
    <w:rsid w:val="00C17C09"/>
    <w:rsid w:val="00C30C8B"/>
    <w:rsid w:val="00C424AD"/>
    <w:rsid w:val="00C44C8C"/>
    <w:rsid w:val="00C457B8"/>
    <w:rsid w:val="00C46A88"/>
    <w:rsid w:val="00C47DCA"/>
    <w:rsid w:val="00C5259F"/>
    <w:rsid w:val="00C529F8"/>
    <w:rsid w:val="00C539A9"/>
    <w:rsid w:val="00C57E7D"/>
    <w:rsid w:val="00C6125B"/>
    <w:rsid w:val="00C6747C"/>
    <w:rsid w:val="00C67ED7"/>
    <w:rsid w:val="00C72728"/>
    <w:rsid w:val="00C75EED"/>
    <w:rsid w:val="00C8057E"/>
    <w:rsid w:val="00C82DDA"/>
    <w:rsid w:val="00C84B61"/>
    <w:rsid w:val="00C85186"/>
    <w:rsid w:val="00C85770"/>
    <w:rsid w:val="00C868A2"/>
    <w:rsid w:val="00C872B1"/>
    <w:rsid w:val="00C87E12"/>
    <w:rsid w:val="00C9218F"/>
    <w:rsid w:val="00CA0E37"/>
    <w:rsid w:val="00CA2BAF"/>
    <w:rsid w:val="00CB343C"/>
    <w:rsid w:val="00CB4C26"/>
    <w:rsid w:val="00CB5EE8"/>
    <w:rsid w:val="00CC7B62"/>
    <w:rsid w:val="00CF6AA4"/>
    <w:rsid w:val="00D02C21"/>
    <w:rsid w:val="00D0588F"/>
    <w:rsid w:val="00D107D2"/>
    <w:rsid w:val="00D118F1"/>
    <w:rsid w:val="00D12B5B"/>
    <w:rsid w:val="00D27C57"/>
    <w:rsid w:val="00D31D1A"/>
    <w:rsid w:val="00D3358A"/>
    <w:rsid w:val="00D3387A"/>
    <w:rsid w:val="00D356D7"/>
    <w:rsid w:val="00D41AFF"/>
    <w:rsid w:val="00D41DC1"/>
    <w:rsid w:val="00D4293A"/>
    <w:rsid w:val="00D4597A"/>
    <w:rsid w:val="00D464CB"/>
    <w:rsid w:val="00D46FEA"/>
    <w:rsid w:val="00D5537F"/>
    <w:rsid w:val="00D760A2"/>
    <w:rsid w:val="00D84259"/>
    <w:rsid w:val="00D87570"/>
    <w:rsid w:val="00D87A46"/>
    <w:rsid w:val="00D916FB"/>
    <w:rsid w:val="00D9289F"/>
    <w:rsid w:val="00D93CD7"/>
    <w:rsid w:val="00D978E3"/>
    <w:rsid w:val="00DA14DF"/>
    <w:rsid w:val="00DA297C"/>
    <w:rsid w:val="00DB1B35"/>
    <w:rsid w:val="00DB1E16"/>
    <w:rsid w:val="00DB4257"/>
    <w:rsid w:val="00DC240B"/>
    <w:rsid w:val="00DC308F"/>
    <w:rsid w:val="00DC3392"/>
    <w:rsid w:val="00DC42C6"/>
    <w:rsid w:val="00DC6FC8"/>
    <w:rsid w:val="00DC7303"/>
    <w:rsid w:val="00DC7C84"/>
    <w:rsid w:val="00DD0DCE"/>
    <w:rsid w:val="00DD1069"/>
    <w:rsid w:val="00DD343A"/>
    <w:rsid w:val="00DD5052"/>
    <w:rsid w:val="00DD528D"/>
    <w:rsid w:val="00DE0D82"/>
    <w:rsid w:val="00DE2B50"/>
    <w:rsid w:val="00DF47C4"/>
    <w:rsid w:val="00E01E89"/>
    <w:rsid w:val="00E02C61"/>
    <w:rsid w:val="00E04DC3"/>
    <w:rsid w:val="00E067ED"/>
    <w:rsid w:val="00E10048"/>
    <w:rsid w:val="00E10645"/>
    <w:rsid w:val="00E13203"/>
    <w:rsid w:val="00E15E6A"/>
    <w:rsid w:val="00E20573"/>
    <w:rsid w:val="00E31A68"/>
    <w:rsid w:val="00E43045"/>
    <w:rsid w:val="00E453A2"/>
    <w:rsid w:val="00E46E03"/>
    <w:rsid w:val="00E5473C"/>
    <w:rsid w:val="00E56D11"/>
    <w:rsid w:val="00E60B8C"/>
    <w:rsid w:val="00E641C6"/>
    <w:rsid w:val="00E71C0C"/>
    <w:rsid w:val="00E74446"/>
    <w:rsid w:val="00E80B56"/>
    <w:rsid w:val="00E80DB5"/>
    <w:rsid w:val="00E81957"/>
    <w:rsid w:val="00E948FA"/>
    <w:rsid w:val="00E96211"/>
    <w:rsid w:val="00EA7C51"/>
    <w:rsid w:val="00EB14AE"/>
    <w:rsid w:val="00EC2B01"/>
    <w:rsid w:val="00EC47A6"/>
    <w:rsid w:val="00EC5479"/>
    <w:rsid w:val="00EC61C2"/>
    <w:rsid w:val="00ED0551"/>
    <w:rsid w:val="00ED60CF"/>
    <w:rsid w:val="00EE057E"/>
    <w:rsid w:val="00EE6B32"/>
    <w:rsid w:val="00EF234F"/>
    <w:rsid w:val="00EF2DDD"/>
    <w:rsid w:val="00EF2E57"/>
    <w:rsid w:val="00EF3577"/>
    <w:rsid w:val="00EF37E7"/>
    <w:rsid w:val="00EF3F4F"/>
    <w:rsid w:val="00EF5E39"/>
    <w:rsid w:val="00EF6441"/>
    <w:rsid w:val="00F05CD7"/>
    <w:rsid w:val="00F06294"/>
    <w:rsid w:val="00F1299E"/>
    <w:rsid w:val="00F218E5"/>
    <w:rsid w:val="00F238A2"/>
    <w:rsid w:val="00F30DED"/>
    <w:rsid w:val="00F32109"/>
    <w:rsid w:val="00F33F7A"/>
    <w:rsid w:val="00F34D98"/>
    <w:rsid w:val="00F41A41"/>
    <w:rsid w:val="00F43B80"/>
    <w:rsid w:val="00F47806"/>
    <w:rsid w:val="00F50F62"/>
    <w:rsid w:val="00F52F18"/>
    <w:rsid w:val="00F54869"/>
    <w:rsid w:val="00F5569C"/>
    <w:rsid w:val="00F71AC8"/>
    <w:rsid w:val="00F7646E"/>
    <w:rsid w:val="00F80E65"/>
    <w:rsid w:val="00F8161F"/>
    <w:rsid w:val="00F821DA"/>
    <w:rsid w:val="00F9414B"/>
    <w:rsid w:val="00F94F0E"/>
    <w:rsid w:val="00F9590F"/>
    <w:rsid w:val="00F96469"/>
    <w:rsid w:val="00F97D5B"/>
    <w:rsid w:val="00FA2E36"/>
    <w:rsid w:val="00FA423F"/>
    <w:rsid w:val="00FB23AA"/>
    <w:rsid w:val="00FC07B3"/>
    <w:rsid w:val="00FC67C7"/>
    <w:rsid w:val="00FD3720"/>
    <w:rsid w:val="00FE1AFB"/>
    <w:rsid w:val="00FF0F55"/>
    <w:rsid w:val="00FF16B8"/>
    <w:rsid w:val="00FF3B3B"/>
    <w:rsid w:val="00FF7D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2F43"/>
  <w15:docId w15:val="{2FB96C61-531E-4F04-A934-0FFBCA311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2"/>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unhideWhenUsed/>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2">
    <w:name w:val="WWNum2"/>
    <w:basedOn w:val="Bezlisty"/>
    <w:rsid w:val="00467678"/>
    <w:pPr>
      <w:numPr>
        <w:numId w:val="44"/>
      </w:numPr>
    </w:pPr>
  </w:style>
  <w:style w:type="numbering" w:customStyle="1" w:styleId="WWNum4">
    <w:name w:val="WWNum4"/>
    <w:basedOn w:val="Bezlisty"/>
    <w:rsid w:val="00831F24"/>
    <w:pPr>
      <w:numPr>
        <w:numId w:val="45"/>
      </w:numPr>
    </w:pPr>
  </w:style>
  <w:style w:type="numbering" w:customStyle="1" w:styleId="WWNum54">
    <w:name w:val="WWNum54"/>
    <w:basedOn w:val="Bezlisty"/>
    <w:rsid w:val="00831F24"/>
    <w:pPr>
      <w:numPr>
        <w:numId w:val="46"/>
      </w:numPr>
    </w:pPr>
  </w:style>
  <w:style w:type="numbering" w:customStyle="1" w:styleId="WWNum55">
    <w:name w:val="WWNum55"/>
    <w:basedOn w:val="Bezlisty"/>
    <w:rsid w:val="00831F24"/>
    <w:pPr>
      <w:numPr>
        <w:numId w:val="47"/>
      </w:numPr>
    </w:pPr>
  </w:style>
  <w:style w:type="character" w:customStyle="1" w:styleId="Nierozpoznanawzmianka2">
    <w:name w:val="Nierozpoznana wzmianka2"/>
    <w:basedOn w:val="Domylnaczcionkaakapitu"/>
    <w:uiPriority w:val="99"/>
    <w:semiHidden/>
    <w:unhideWhenUsed/>
    <w:rsid w:val="00E96211"/>
    <w:rPr>
      <w:color w:val="605E5C"/>
      <w:shd w:val="clear" w:color="auto" w:fill="E1DFDD"/>
    </w:rPr>
  </w:style>
  <w:style w:type="character" w:customStyle="1" w:styleId="x4k7w5x">
    <w:name w:val="x4k7w5x"/>
    <w:basedOn w:val="Domylnaczcionkaakapitu"/>
    <w:rsid w:val="00232AEC"/>
  </w:style>
  <w:style w:type="character" w:customStyle="1" w:styleId="markedcontent">
    <w:name w:val="markedcontent"/>
    <w:basedOn w:val="Domylnaczcionkaakapitu"/>
    <w:rsid w:val="00372A80"/>
  </w:style>
  <w:style w:type="paragraph" w:customStyle="1" w:styleId="Akapitzlist2">
    <w:name w:val="Akapit z listą2"/>
    <w:basedOn w:val="Normalny"/>
    <w:rsid w:val="0001222D"/>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NagwekZnak1">
    <w:name w:val="Nagłówek Znak1"/>
    <w:aliases w:val="Nagłówek strony Znak1"/>
    <w:basedOn w:val="Domylnaczcionkaakapitu"/>
    <w:rsid w:val="00365A0E"/>
    <w:rPr>
      <w:rFonts w:ascii="Times New Roman" w:eastAsia="Calibri" w:hAnsi="Times New Roman" w:cs="Tahoma"/>
      <w:kern w:val="1"/>
      <w:sz w:val="24"/>
      <w:szCs w:val="20"/>
      <w:lang w:val="en-US" w:eastAsia="ar-SA"/>
    </w:rPr>
  </w:style>
  <w:style w:type="paragraph" w:customStyle="1" w:styleId="numerowanie">
    <w:name w:val="numerowanie"/>
    <w:basedOn w:val="Normalny"/>
    <w:rsid w:val="00D916FB"/>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paragraph" w:customStyle="1" w:styleId="NormalnyWeb1">
    <w:name w:val="Normalny (Web)1"/>
    <w:basedOn w:val="Normalny"/>
    <w:rsid w:val="002F63CE"/>
    <w:pPr>
      <w:widowControl/>
      <w:adjustRightInd/>
      <w:spacing w:before="100" w:after="119" w:line="240" w:lineRule="auto"/>
      <w:jc w:val="left"/>
      <w:textAlignment w:val="auto"/>
    </w:pPr>
    <w:rPr>
      <w:rFonts w:cs="Times New Roman"/>
      <w:sz w:val="24"/>
      <w:szCs w:val="24"/>
    </w:rPr>
  </w:style>
  <w:style w:type="character" w:styleId="Nierozpoznanawzmianka">
    <w:name w:val="Unresolved Mention"/>
    <w:basedOn w:val="Domylnaczcionkaakapitu"/>
    <w:uiPriority w:val="99"/>
    <w:semiHidden/>
    <w:unhideWhenUsed/>
    <w:rsid w:val="003657B8"/>
    <w:rPr>
      <w:color w:val="605E5C"/>
      <w:shd w:val="clear" w:color="auto" w:fill="E1DFDD"/>
    </w:rPr>
  </w:style>
  <w:style w:type="character" w:styleId="UyteHipercze">
    <w:name w:val="FollowedHyperlink"/>
    <w:basedOn w:val="Domylnaczcionkaakapitu"/>
    <w:uiPriority w:val="99"/>
    <w:semiHidden/>
    <w:unhideWhenUsed/>
    <w:rsid w:val="003657B8"/>
    <w:rPr>
      <w:color w:val="954F72" w:themeColor="followedHyperlink"/>
      <w:u w:val="single"/>
    </w:rPr>
  </w:style>
  <w:style w:type="character" w:customStyle="1" w:styleId="apple-tab-span">
    <w:name w:val="apple-tab-span"/>
    <w:basedOn w:val="Domylnaczcionkaakapitu"/>
    <w:qFormat/>
    <w:rsid w:val="00F50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592727">
      <w:bodyDiv w:val="1"/>
      <w:marLeft w:val="0"/>
      <w:marRight w:val="0"/>
      <w:marTop w:val="0"/>
      <w:marBottom w:val="0"/>
      <w:divBdr>
        <w:top w:val="none" w:sz="0" w:space="0" w:color="auto"/>
        <w:left w:val="none" w:sz="0" w:space="0" w:color="auto"/>
        <w:bottom w:val="none" w:sz="0" w:space="0" w:color="auto"/>
        <w:right w:val="none" w:sz="0" w:space="0" w:color="auto"/>
      </w:divBdr>
      <w:divsChild>
        <w:div w:id="116727280">
          <w:marLeft w:val="0"/>
          <w:marRight w:val="0"/>
          <w:marTop w:val="0"/>
          <w:marBottom w:val="0"/>
          <w:divBdr>
            <w:top w:val="none" w:sz="0" w:space="0" w:color="auto"/>
            <w:left w:val="none" w:sz="0" w:space="0" w:color="auto"/>
            <w:bottom w:val="none" w:sz="0" w:space="0" w:color="auto"/>
            <w:right w:val="none" w:sz="0" w:space="0" w:color="auto"/>
          </w:divBdr>
        </w:div>
      </w:divsChild>
    </w:div>
    <w:div w:id="604535691">
      <w:bodyDiv w:val="1"/>
      <w:marLeft w:val="0"/>
      <w:marRight w:val="0"/>
      <w:marTop w:val="0"/>
      <w:marBottom w:val="0"/>
      <w:divBdr>
        <w:top w:val="none" w:sz="0" w:space="0" w:color="auto"/>
        <w:left w:val="none" w:sz="0" w:space="0" w:color="auto"/>
        <w:bottom w:val="none" w:sz="0" w:space="0" w:color="auto"/>
        <w:right w:val="none" w:sz="0" w:space="0" w:color="auto"/>
      </w:divBdr>
    </w:div>
    <w:div w:id="683289093">
      <w:bodyDiv w:val="1"/>
      <w:marLeft w:val="0"/>
      <w:marRight w:val="0"/>
      <w:marTop w:val="0"/>
      <w:marBottom w:val="0"/>
      <w:divBdr>
        <w:top w:val="none" w:sz="0" w:space="0" w:color="auto"/>
        <w:left w:val="none" w:sz="0" w:space="0" w:color="auto"/>
        <w:bottom w:val="none" w:sz="0" w:space="0" w:color="auto"/>
        <w:right w:val="none" w:sz="0" w:space="0" w:color="auto"/>
      </w:divBdr>
    </w:div>
    <w:div w:id="819544981">
      <w:bodyDiv w:val="1"/>
      <w:marLeft w:val="0"/>
      <w:marRight w:val="0"/>
      <w:marTop w:val="0"/>
      <w:marBottom w:val="0"/>
      <w:divBdr>
        <w:top w:val="none" w:sz="0" w:space="0" w:color="auto"/>
        <w:left w:val="none" w:sz="0" w:space="0" w:color="auto"/>
        <w:bottom w:val="none" w:sz="0" w:space="0" w:color="auto"/>
        <w:right w:val="none" w:sz="0" w:space="0" w:color="auto"/>
      </w:divBdr>
    </w:div>
    <w:div w:id="1010984556">
      <w:bodyDiv w:val="1"/>
      <w:marLeft w:val="0"/>
      <w:marRight w:val="0"/>
      <w:marTop w:val="0"/>
      <w:marBottom w:val="0"/>
      <w:divBdr>
        <w:top w:val="none" w:sz="0" w:space="0" w:color="auto"/>
        <w:left w:val="none" w:sz="0" w:space="0" w:color="auto"/>
        <w:bottom w:val="none" w:sz="0" w:space="0" w:color="auto"/>
        <w:right w:val="none" w:sz="0" w:space="0" w:color="auto"/>
      </w:divBdr>
    </w:div>
    <w:div w:id="1562517274">
      <w:bodyDiv w:val="1"/>
      <w:marLeft w:val="0"/>
      <w:marRight w:val="0"/>
      <w:marTop w:val="0"/>
      <w:marBottom w:val="0"/>
      <w:divBdr>
        <w:top w:val="none" w:sz="0" w:space="0" w:color="auto"/>
        <w:left w:val="none" w:sz="0" w:space="0" w:color="auto"/>
        <w:bottom w:val="none" w:sz="0" w:space="0" w:color="auto"/>
        <w:right w:val="none" w:sz="0" w:space="0" w:color="auto"/>
      </w:divBdr>
    </w:div>
    <w:div w:id="18944678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6C72E-D0ED-4511-AB6F-2017B3E88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2187</TotalTime>
  <Pages>41</Pages>
  <Words>14215</Words>
  <Characters>85290</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99307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CG 7MARDYND</cp:lastModifiedBy>
  <cp:revision>29</cp:revision>
  <cp:lastPrinted>2025-09-23T09:40:00Z</cp:lastPrinted>
  <dcterms:created xsi:type="dcterms:W3CDTF">2022-02-18T13:57:00Z</dcterms:created>
  <dcterms:modified xsi:type="dcterms:W3CDTF">2026-01-19T10:21:00Z</dcterms:modified>
  <cp:category/>
</cp:coreProperties>
</file>